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91D917" w14:textId="3B172A19" w:rsidR="00D1511C" w:rsidRPr="0017676E" w:rsidRDefault="00D1511C" w:rsidP="00D1511C">
      <w:pPr>
        <w:tabs>
          <w:tab w:val="left" w:pos="210"/>
          <w:tab w:val="right" w:pos="9026"/>
        </w:tabs>
        <w:rPr>
          <w:rFonts w:ascii="Times New Roman" w:hAnsi="Times New Roman" w:cs="Times New Roman"/>
          <w:sz w:val="24"/>
        </w:rPr>
      </w:pPr>
      <w:r w:rsidRPr="0017676E">
        <w:rPr>
          <w:rFonts w:ascii="Times New Roman" w:hAnsi="Times New Roman" w:cs="Times New Roman"/>
          <w:sz w:val="24"/>
        </w:rPr>
        <w:tab/>
      </w:r>
      <w:r w:rsidRPr="0023507B">
        <w:rPr>
          <w:rFonts w:ascii="Times New Roman" w:hAnsi="Times New Roman" w:cs="Times New Roman"/>
          <w:sz w:val="24"/>
        </w:rPr>
        <w:t>Nr.</w:t>
      </w:r>
      <w:r w:rsidR="00B0428F">
        <w:rPr>
          <w:rFonts w:ascii="Times New Roman" w:hAnsi="Times New Roman" w:cs="Times New Roman"/>
          <w:sz w:val="24"/>
        </w:rPr>
        <w:t xml:space="preserve"> </w:t>
      </w:r>
      <w:r w:rsidR="00564E84">
        <w:rPr>
          <w:rFonts w:ascii="Times New Roman" w:hAnsi="Times New Roman" w:cs="Times New Roman"/>
          <w:sz w:val="24"/>
        </w:rPr>
        <w:t>922</w:t>
      </w:r>
      <w:r w:rsidR="00B0428F">
        <w:rPr>
          <w:rFonts w:ascii="Times New Roman" w:hAnsi="Times New Roman" w:cs="Times New Roman"/>
          <w:sz w:val="24"/>
        </w:rPr>
        <w:t xml:space="preserve"> </w:t>
      </w:r>
      <w:r w:rsidR="00564E84">
        <w:rPr>
          <w:rFonts w:ascii="Times New Roman" w:hAnsi="Times New Roman" w:cs="Times New Roman"/>
          <w:sz w:val="24"/>
        </w:rPr>
        <w:t>/14.</w:t>
      </w:r>
      <w:r w:rsidR="00241EFA">
        <w:rPr>
          <w:rFonts w:ascii="Times New Roman" w:hAnsi="Times New Roman" w:cs="Times New Roman"/>
          <w:sz w:val="24"/>
        </w:rPr>
        <w:t>05.2021</w:t>
      </w:r>
      <w:r w:rsidRPr="0017676E">
        <w:rPr>
          <w:rFonts w:ascii="Times New Roman" w:hAnsi="Times New Roman" w:cs="Times New Roman"/>
          <w:sz w:val="24"/>
        </w:rPr>
        <w:tab/>
      </w:r>
      <w:proofErr w:type="spellStart"/>
      <w:r w:rsidRPr="0017676E">
        <w:rPr>
          <w:rFonts w:ascii="Times New Roman" w:hAnsi="Times New Roman" w:cs="Times New Roman"/>
          <w:sz w:val="24"/>
        </w:rPr>
        <w:t>Aprobat</w:t>
      </w:r>
      <w:proofErr w:type="spellEnd"/>
    </w:p>
    <w:p w14:paraId="35187C5F" w14:textId="19BC01B7" w:rsidR="00D1511C" w:rsidRPr="00394F0A" w:rsidRDefault="00D1511C" w:rsidP="00D1511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94F0A">
        <w:rPr>
          <w:rFonts w:ascii="Times New Roman" w:hAnsi="Times New Roman" w:cs="Times New Roman"/>
          <w:sz w:val="24"/>
          <w:szCs w:val="24"/>
        </w:rPr>
        <w:t>Presedinte</w:t>
      </w:r>
      <w:proofErr w:type="spellEnd"/>
      <w:r w:rsidRPr="00394F0A">
        <w:rPr>
          <w:rFonts w:ascii="Times New Roman" w:hAnsi="Times New Roman" w:cs="Times New Roman"/>
          <w:sz w:val="24"/>
          <w:szCs w:val="24"/>
        </w:rPr>
        <w:t xml:space="preserve"> CCIAT</w:t>
      </w:r>
    </w:p>
    <w:p w14:paraId="2FE91B75" w14:textId="4841FC04" w:rsidR="00D1511C" w:rsidRPr="00394F0A" w:rsidRDefault="00D1511C" w:rsidP="00D1511C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94F0A">
        <w:rPr>
          <w:rFonts w:ascii="Times New Roman" w:hAnsi="Times New Roman" w:cs="Times New Roman"/>
          <w:sz w:val="24"/>
          <w:szCs w:val="24"/>
        </w:rPr>
        <w:t>Cornu</w:t>
      </w:r>
      <w:proofErr w:type="spellEnd"/>
      <w:r w:rsidRPr="00394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F0A">
        <w:rPr>
          <w:rFonts w:ascii="Times New Roman" w:hAnsi="Times New Roman" w:cs="Times New Roman"/>
          <w:sz w:val="24"/>
          <w:szCs w:val="24"/>
        </w:rPr>
        <w:t>Georgică</w:t>
      </w:r>
      <w:proofErr w:type="spellEnd"/>
    </w:p>
    <w:p w14:paraId="266E0D75" w14:textId="09D72570" w:rsidR="00D1511C" w:rsidRPr="00BF6B59" w:rsidRDefault="00D1511C" w:rsidP="00D1511C">
      <w:pPr>
        <w:jc w:val="right"/>
        <w:rPr>
          <w:rFonts w:ascii="Times New Roman" w:hAnsi="Times New Roman" w:cs="Times New Roman"/>
          <w:sz w:val="10"/>
          <w:szCs w:val="10"/>
        </w:rPr>
      </w:pPr>
      <w:r w:rsidRPr="00BF6B59">
        <w:rPr>
          <w:rFonts w:ascii="Times New Roman" w:hAnsi="Times New Roman" w:cs="Times New Roman"/>
          <w:sz w:val="10"/>
          <w:szCs w:val="10"/>
        </w:rPr>
        <w:tab/>
      </w:r>
      <w:r w:rsidRPr="00BF6B59">
        <w:rPr>
          <w:rFonts w:ascii="Times New Roman" w:hAnsi="Times New Roman" w:cs="Times New Roman"/>
          <w:sz w:val="10"/>
          <w:szCs w:val="10"/>
        </w:rPr>
        <w:tab/>
      </w:r>
    </w:p>
    <w:p w14:paraId="2D966A93" w14:textId="00F5F6D1" w:rsidR="00BF567D" w:rsidRDefault="00BF567D" w:rsidP="00BF567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F567D">
        <w:rPr>
          <w:rFonts w:ascii="Times New Roman" w:hAnsi="Times New Roman" w:cs="Times New Roman"/>
          <w:b/>
          <w:bCs/>
          <w:sz w:val="28"/>
          <w:szCs w:val="28"/>
        </w:rPr>
        <w:t>Invitatie</w:t>
      </w:r>
      <w:proofErr w:type="spellEnd"/>
      <w:r w:rsidRPr="00BF567D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proofErr w:type="spellStart"/>
      <w:r w:rsidRPr="00BF567D">
        <w:rPr>
          <w:rFonts w:ascii="Times New Roman" w:hAnsi="Times New Roman" w:cs="Times New Roman"/>
          <w:b/>
          <w:bCs/>
          <w:sz w:val="28"/>
          <w:szCs w:val="28"/>
        </w:rPr>
        <w:t>participare</w:t>
      </w:r>
      <w:proofErr w:type="spellEnd"/>
    </w:p>
    <w:p w14:paraId="7E96CB23" w14:textId="77777777" w:rsidR="00BF6B59" w:rsidRDefault="00BF6B59" w:rsidP="00BF56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50D362" w14:textId="52512560" w:rsidR="00BF567D" w:rsidRDefault="0078182F" w:rsidP="00BF56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Camera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Agricultura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cod fiscal 4248972,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sediul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Timisoara, P-ta </w:t>
      </w:r>
      <w:proofErr w:type="spellStart"/>
      <w:r>
        <w:rPr>
          <w:rFonts w:ascii="Times New Roman" w:hAnsi="Times New Roman" w:cs="Times New Roman"/>
          <w:sz w:val="24"/>
          <w:szCs w:val="24"/>
        </w:rPr>
        <w:t>Victoriei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nr.3, </w:t>
      </w:r>
      <w:proofErr w:type="spellStart"/>
      <w:r>
        <w:rPr>
          <w:rFonts w:ascii="Times New Roman" w:hAnsi="Times New Roman" w:cs="Times New Roman"/>
          <w:sz w:val="24"/>
          <w:szCs w:val="24"/>
        </w:rPr>
        <w:t>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0372185285, email: </w:t>
      </w:r>
      <w:hyperlink r:id="rId8" w:history="1">
        <w:r w:rsidRPr="004928DA">
          <w:rPr>
            <w:rStyle w:val="Hyperlink"/>
            <w:rFonts w:ascii="Times New Roman" w:hAnsi="Times New Roman" w:cs="Times New Roman"/>
            <w:sz w:val="24"/>
            <w:szCs w:val="24"/>
          </w:rPr>
          <w:t>office@cciat.ro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invita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operatorii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economici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particip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achiziţia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directa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nr. 98/2016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achiziţiile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obiect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>furnizarea</w:t>
      </w:r>
      <w:proofErr w:type="spellEnd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>produse</w:t>
      </w:r>
      <w:proofErr w:type="spellEnd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 xml:space="preserve"> multimedia, IT </w:t>
      </w:r>
      <w:proofErr w:type="spellStart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="00BF567D" w:rsidRPr="00BF567D">
        <w:rPr>
          <w:rFonts w:ascii="Times New Roman" w:hAnsi="Times New Roman" w:cs="Times New Roman"/>
          <w:b/>
          <w:bCs/>
          <w:sz w:val="24"/>
          <w:szCs w:val="24"/>
        </w:rPr>
        <w:t xml:space="preserve"> software</w:t>
      </w:r>
      <w:r w:rsidR="00BF567D">
        <w:rPr>
          <w:rFonts w:ascii="Times New Roman" w:hAnsi="Times New Roman" w:cs="Times New Roman"/>
          <w:b/>
          <w:bCs/>
          <w:sz w:val="24"/>
          <w:szCs w:val="24"/>
        </w:rPr>
        <w:t xml:space="preserve">: LOT 1: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Aparat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fotografiat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1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4A1A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Geanta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pentru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aparat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fotografiat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1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4A1A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Card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memorie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1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; 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Distrugator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documente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2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.; 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Videoproiector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1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.; 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: Laptop – 5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r w:rsidR="00784A1A">
        <w:rPr>
          <w:rFonts w:ascii="Times New Roman" w:hAnsi="Times New Roman" w:cs="Times New Roman"/>
          <w:b/>
          <w:bCs/>
          <w:sz w:val="24"/>
          <w:szCs w:val="24"/>
        </w:rPr>
        <w:t xml:space="preserve">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84A1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Software: </w:t>
      </w:r>
      <w:proofErr w:type="spellStart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sistem</w:t>
      </w:r>
      <w:proofErr w:type="spellEnd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operare</w:t>
      </w:r>
      <w:proofErr w:type="spellEnd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, antivirus </w:t>
      </w:r>
      <w:proofErr w:type="spellStart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si</w:t>
      </w:r>
      <w:proofErr w:type="spellEnd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pachet</w:t>
      </w:r>
      <w:proofErr w:type="spellEnd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 office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5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2D1F">
        <w:rPr>
          <w:rFonts w:ascii="Times New Roman" w:hAnsi="Times New Roman" w:cs="Times New Roman"/>
          <w:sz w:val="24"/>
          <w:szCs w:val="24"/>
        </w:rPr>
        <w:t xml:space="preserve">; 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HDD extern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5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.; LOT </w:t>
      </w:r>
      <w:r w:rsidR="001B5AD8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>Memorie</w:t>
      </w:r>
      <w:proofErr w:type="spellEnd"/>
      <w:r w:rsidR="00AF2D1F" w:rsidRPr="00AF2D1F">
        <w:rPr>
          <w:rFonts w:ascii="Times New Roman" w:hAnsi="Times New Roman" w:cs="Times New Roman"/>
          <w:b/>
          <w:bCs/>
          <w:sz w:val="24"/>
          <w:szCs w:val="24"/>
        </w:rPr>
        <w:t xml:space="preserve"> USB</w:t>
      </w:r>
      <w:r w:rsidR="00AF2D1F">
        <w:rPr>
          <w:rFonts w:ascii="Times New Roman" w:hAnsi="Times New Roman" w:cs="Times New Roman"/>
          <w:b/>
          <w:bCs/>
          <w:sz w:val="24"/>
          <w:szCs w:val="24"/>
        </w:rPr>
        <w:t xml:space="preserve"> – 5 </w:t>
      </w:r>
      <w:proofErr w:type="spellStart"/>
      <w:r w:rsidR="00AF2D1F">
        <w:rPr>
          <w:rFonts w:ascii="Times New Roman" w:hAnsi="Times New Roman" w:cs="Times New Roman"/>
          <w:b/>
          <w:bCs/>
          <w:sz w:val="24"/>
          <w:szCs w:val="24"/>
        </w:rPr>
        <w:t>buc</w:t>
      </w:r>
      <w:proofErr w:type="spellEnd"/>
      <w:r w:rsidR="00AF2D1F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r w:rsidR="00BF567D" w:rsidRPr="00172C25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conform specificatiilor tehnice</w:t>
      </w:r>
      <w:r w:rsidR="00BF567D" w:rsidRPr="00BA15B9">
        <w:rPr>
          <w:rFonts w:ascii="Times New Roman" w:eastAsia="Times New Roman" w:hAnsi="Times New Roman" w:cs="Times New Roman"/>
          <w:sz w:val="24"/>
          <w:szCs w:val="24"/>
          <w:lang w:val="ro-RO" w:eastAsia="ro-RO"/>
        </w:rPr>
        <w:t>, pentru</w:t>
      </w:r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Resurse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umane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competitive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adaptarea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la SNCDI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Regiunea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Vest”,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finantat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Programul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Operaţional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Capital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Uman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2014-2020, Nr. contract de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finantare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POCU/464/3/12/127684,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Axa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F567D" w:rsidRPr="00BF567D">
        <w:rPr>
          <w:rFonts w:ascii="Times New Roman" w:hAnsi="Times New Roman" w:cs="Times New Roman"/>
          <w:sz w:val="24"/>
          <w:szCs w:val="24"/>
        </w:rPr>
        <w:t>prioritară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 3</w:t>
      </w:r>
      <w:proofErr w:type="gram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Locuri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munca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toti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Obiectivul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specific 3.12: 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Îmbunătățirea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nivelului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cunoștințe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competențe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aptitudini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sectoarelor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economice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domeniilor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conform SNC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 xml:space="preserve"> SNCDI ale </w:t>
      </w:r>
      <w:proofErr w:type="spellStart"/>
      <w:r w:rsidR="00BF567D" w:rsidRPr="00BF567D">
        <w:rPr>
          <w:rFonts w:ascii="Times New Roman" w:hAnsi="Times New Roman" w:cs="Times New Roman"/>
          <w:sz w:val="24"/>
          <w:szCs w:val="24"/>
        </w:rPr>
        <w:t>angajaților</w:t>
      </w:r>
      <w:proofErr w:type="spellEnd"/>
      <w:r w:rsidR="00BF567D" w:rsidRPr="00BF567D">
        <w:rPr>
          <w:rFonts w:ascii="Times New Roman" w:hAnsi="Times New Roman" w:cs="Times New Roman"/>
          <w:sz w:val="24"/>
          <w:szCs w:val="24"/>
        </w:rPr>
        <w:t>.</w:t>
      </w:r>
    </w:p>
    <w:p w14:paraId="3A12F5D5" w14:textId="6BFEA6EE" w:rsidR="00873214" w:rsidRPr="00873214" w:rsidRDefault="00873214" w:rsidP="00BF567D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Modalitate desfasurare: </w:t>
      </w:r>
      <w:r w:rsidRPr="00873214">
        <w:rPr>
          <w:rFonts w:ascii="Times New Roman" w:eastAsia="Times New Roman" w:hAnsi="Times New Roman" w:cs="Times New Roman"/>
          <w:bCs/>
          <w:sz w:val="24"/>
          <w:szCs w:val="24"/>
          <w:lang w:val="it-IT" w:eastAsia="ro-RO"/>
        </w:rPr>
        <w:t>Achiziţie directă, conform art. 7, alin. (5)  din Legea 98/2016 actualizata si art.43 din HG 395/2016 actualizată privind atribuirea contractelor de achizitie publica</w:t>
      </w:r>
    </w:p>
    <w:p w14:paraId="2B500338" w14:textId="3901A00C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1.Obiectul </w:t>
      </w:r>
      <w:r w:rsidR="00BF6B59">
        <w:rPr>
          <w:rFonts w:ascii="Times New Roman" w:eastAsia="Calibri" w:hAnsi="Times New Roman" w:cs="Times New Roman"/>
          <w:b/>
          <w:sz w:val="24"/>
          <w:szCs w:val="24"/>
          <w:lang w:val="it-IT"/>
        </w:rPr>
        <w:t>achizitiei</w:t>
      </w: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t>: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F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urnizarea de produse multimedia, IT si software: </w:t>
      </w:r>
    </w:p>
    <w:p w14:paraId="310266FA" w14:textId="5D4C8FA4" w:rsidR="00784A1A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LOT 1: Aparat de fotografiat – 1 buc.</w:t>
      </w:r>
      <w:r w:rsidR="00784A1A">
        <w:rPr>
          <w:rFonts w:ascii="Times New Roman" w:eastAsia="Calibri" w:hAnsi="Times New Roman" w:cs="Times New Roman"/>
          <w:sz w:val="24"/>
          <w:szCs w:val="24"/>
          <w:lang w:val="it-IT"/>
        </w:rPr>
        <w:t>;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1B5AD8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Geanta pentru aparat de fotografiat – 1 buc.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; </w:t>
      </w:r>
      <w:r w:rsidR="001B5AD8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Card memorie – 1 buc;</w:t>
      </w:r>
    </w:p>
    <w:p w14:paraId="069D005C" w14:textId="7E6D30B6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2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Distrugator documente – 2 buc.; </w:t>
      </w:r>
    </w:p>
    <w:p w14:paraId="7E80BDF2" w14:textId="2246852D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3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Videoproiector – 1 buc.; </w:t>
      </w:r>
    </w:p>
    <w:p w14:paraId="2B6A63F0" w14:textId="0D6312D9" w:rsidR="00784A1A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4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Laptop – 5 buc., </w:t>
      </w:r>
    </w:p>
    <w:p w14:paraId="2BACC0AB" w14:textId="455C48B5" w:rsidR="0078182F" w:rsidRDefault="00784A1A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78182F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Software: sistem operare, antivirus si pachet office – 5 buc.; </w:t>
      </w:r>
    </w:p>
    <w:p w14:paraId="3E70F2FC" w14:textId="37AE6535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6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HDD extern – 5 buc.; </w:t>
      </w:r>
    </w:p>
    <w:p w14:paraId="05F090C7" w14:textId="5BFF1C1C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7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Memorie USB – 5 buc.</w:t>
      </w:r>
    </w:p>
    <w:p w14:paraId="635B8AB3" w14:textId="77777777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Cod CPV: </w:t>
      </w:r>
    </w:p>
    <w:p w14:paraId="1C410726" w14:textId="7CAC252E" w:rsidR="00784A1A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1: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38651000-3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  <w:r w:rsidR="001B5AD8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30237270-2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1B5AD8" w:rsidRPr="001B5AD8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1B5AD8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30233110-5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</w:p>
    <w:p w14:paraId="6A4E2767" w14:textId="7A880614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2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30191400-8</w:t>
      </w:r>
      <w:r w:rsidR="00784A1A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</w:p>
    <w:p w14:paraId="3AC3BF35" w14:textId="6B9E5F5B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38652120-7</w:t>
      </w:r>
      <w:r w:rsidR="00784A1A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</w:p>
    <w:p w14:paraId="772FBE6A" w14:textId="30D133C9" w:rsidR="00784A1A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4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30213100-6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</w:p>
    <w:p w14:paraId="71E45A27" w14:textId="2CB3216B" w:rsidR="0078182F" w:rsidRDefault="00784A1A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78182F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48761000-0</w:t>
      </w:r>
      <w:r w:rsid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  <w:r w:rsidR="0078182F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48300000-1</w:t>
      </w:r>
      <w:r w:rsid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  <w:r w:rsidR="0078182F"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48620000-0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</w:p>
    <w:p w14:paraId="770AD3CC" w14:textId="31152A41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6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30233132-5</w:t>
      </w:r>
    </w:p>
    <w:p w14:paraId="1B039B57" w14:textId="48FEAF9C" w:rsidR="0078182F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7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30233100-2</w:t>
      </w:r>
      <w:bookmarkStart w:id="0" w:name="_GoBack"/>
      <w:bookmarkEnd w:id="0"/>
    </w:p>
    <w:p w14:paraId="48A679C2" w14:textId="50840E4E" w:rsidR="0078182F" w:rsidRPr="00654311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t>2.Tipul şi durata contractului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contract de </w:t>
      </w:r>
      <w:r w:rsidR="00784A1A">
        <w:rPr>
          <w:rFonts w:ascii="Times New Roman" w:eastAsia="Calibri" w:hAnsi="Times New Roman" w:cs="Times New Roman"/>
          <w:sz w:val="24"/>
          <w:szCs w:val="24"/>
          <w:lang w:val="it-IT"/>
        </w:rPr>
        <w:t>furnizare de produse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, </w:t>
      </w:r>
      <w:r w:rsidR="00BF6B59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se va incheia cate un contract pentru fiecare lot, 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durata: pana in </w:t>
      </w:r>
      <w:r w:rsidR="00784A1A"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20.08.2021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</w:p>
    <w:p w14:paraId="3599F433" w14:textId="09ABA46A" w:rsidR="0078182F" w:rsidRDefault="0078182F" w:rsidP="0078182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</w:pPr>
      <w:r w:rsidRPr="00654311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3.Valoarea </w:t>
      </w:r>
      <w:r w:rsidR="00784A1A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estimata</w:t>
      </w:r>
      <w:r w:rsidRPr="00654311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 (Lei fara TVA):  </w:t>
      </w:r>
      <w:r w:rsidRPr="00654311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total </w:t>
      </w:r>
      <w:r w:rsidR="00784A1A" w:rsidRP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42</w:t>
      </w:r>
      <w:r w:rsid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.</w:t>
      </w:r>
      <w:r w:rsidR="00784A1A" w:rsidRP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712</w:t>
      </w:r>
      <w:r w:rsid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,</w:t>
      </w:r>
      <w:r w:rsidR="00784A1A" w:rsidRP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59</w:t>
      </w:r>
      <w:r w:rsidR="00784A1A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 </w:t>
      </w:r>
      <w:r w:rsidRPr="00654311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>lei</w:t>
      </w:r>
      <w:r w:rsidR="00784A1A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>, astfel:</w:t>
      </w:r>
    </w:p>
    <w:p w14:paraId="2BBA4085" w14:textId="49AD0717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LOT 1: Aparat de fotografiat – 1 buc.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10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587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39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234A071C" w14:textId="6DA3D5C0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Geanta pentru aparat de fotografiat – 1 buc.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335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Pr="00784A1A">
        <w:rPr>
          <w:rFonts w:ascii="Times New Roman" w:eastAsia="Calibri" w:hAnsi="Times New Roman" w:cs="Times New Roman"/>
          <w:sz w:val="24"/>
          <w:szCs w:val="24"/>
          <w:lang w:val="it-IT"/>
        </w:rPr>
        <w:t>29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lei fara TVA</w:t>
      </w:r>
    </w:p>
    <w:p w14:paraId="69FF7A03" w14:textId="414C1E09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Card memorie – 1 buc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584,03 lei fara TVA</w:t>
      </w:r>
    </w:p>
    <w:p w14:paraId="08F8B1D1" w14:textId="64B20D76" w:rsidR="00784A1A" w:rsidRPr="00B143BD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2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Distrugator documente – 2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: 2.857,14 lei fara TVA</w:t>
      </w:r>
    </w:p>
    <w:p w14:paraId="47CA418B" w14:textId="36E82AFE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3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Videoproiector – 1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2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100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84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35414830" w14:textId="6207C3B1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lastRenderedPageBreak/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4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Laptop – 5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15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126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05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247B3959" w14:textId="037251F1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5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Software: sistem operare, antivirus si pachet office – 5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6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861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35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2653D1FE" w14:textId="41DA812F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6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HDD extern – 5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2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710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10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78ABBBC3" w14:textId="2A58BC52" w:rsidR="00784A1A" w:rsidRDefault="00784A1A" w:rsidP="00784A1A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LOT </w:t>
      </w:r>
      <w:r w:rsidR="001B5AD8">
        <w:rPr>
          <w:rFonts w:ascii="Times New Roman" w:eastAsia="Calibri" w:hAnsi="Times New Roman" w:cs="Times New Roman"/>
          <w:sz w:val="24"/>
          <w:szCs w:val="24"/>
          <w:lang w:val="it-IT"/>
        </w:rPr>
        <w:t>7</w:t>
      </w:r>
      <w:r w:rsidRPr="0078182F">
        <w:rPr>
          <w:rFonts w:ascii="Times New Roman" w:eastAsia="Calibri" w:hAnsi="Times New Roman" w:cs="Times New Roman"/>
          <w:sz w:val="24"/>
          <w:szCs w:val="24"/>
          <w:lang w:val="it-IT"/>
        </w:rPr>
        <w:t>: Memorie USB – 5 buc.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: 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1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550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>,</w:t>
      </w:r>
      <w:r w:rsidR="00B143BD" w:rsidRPr="00B143BD">
        <w:rPr>
          <w:rFonts w:ascii="Times New Roman" w:eastAsia="Calibri" w:hAnsi="Times New Roman" w:cs="Times New Roman"/>
          <w:sz w:val="24"/>
          <w:szCs w:val="24"/>
          <w:lang w:val="it-IT"/>
        </w:rPr>
        <w:t>4</w:t>
      </w:r>
      <w:r w:rsidR="00B143BD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lei fara TVA</w:t>
      </w:r>
    </w:p>
    <w:p w14:paraId="6E3A1181" w14:textId="77777777" w:rsidR="0078182F" w:rsidRPr="00654311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t>4.</w:t>
      </w:r>
      <w:r w:rsidRPr="00B57809">
        <w:rPr>
          <w:sz w:val="24"/>
          <w:szCs w:val="24"/>
        </w:rPr>
        <w:t xml:space="preserve"> </w:t>
      </w:r>
      <w:r w:rsidRPr="00B57809">
        <w:rPr>
          <w:rFonts w:ascii="Times New Roman" w:eastAsia="Calibri" w:hAnsi="Times New Roman" w:cs="Times New Roman"/>
          <w:b/>
          <w:sz w:val="24"/>
          <w:szCs w:val="24"/>
          <w:lang w:val="it-IT"/>
        </w:rPr>
        <w:t>Criteriului de atribuire</w:t>
      </w:r>
      <w:r w:rsidRPr="00B57809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pretul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cel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mai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scazut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.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Oferta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declarata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castigatoare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va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fi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incarcata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in SEAP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pentru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a se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finaliza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cumpararea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directa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din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catalogul</w:t>
      </w:r>
      <w:proofErr w:type="spellEnd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de </w:t>
      </w:r>
      <w:proofErr w:type="spellStart"/>
      <w:r w:rsidRPr="00BD768C">
        <w:rPr>
          <w:rFonts w:ascii="Times New Roman" w:eastAsia="Calibri" w:hAnsi="Times New Roman" w:cs="Times New Roman"/>
          <w:sz w:val="24"/>
          <w:szCs w:val="24"/>
          <w:u w:val="single"/>
        </w:rPr>
        <w:t>servicii</w:t>
      </w:r>
      <w:proofErr w:type="spellEnd"/>
      <w:r w:rsidRPr="00B5780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1BE0557A" w14:textId="128882D1" w:rsidR="0081217D" w:rsidRDefault="0078182F" w:rsidP="0078182F">
      <w:pPr>
        <w:tabs>
          <w:tab w:val="decimal" w:pos="0"/>
        </w:tabs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</w:pPr>
      <w:r w:rsidRPr="00B5780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5</w:t>
      </w:r>
      <w:r w:rsidRPr="006543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.</w:t>
      </w:r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Oferta </w:t>
      </w:r>
      <w:proofErr w:type="spellStart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depusa</w:t>
      </w:r>
      <w:proofErr w:type="spellEnd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de </w:t>
      </w:r>
      <w:proofErr w:type="spellStart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ofertant</w:t>
      </w:r>
      <w:proofErr w:type="spellEnd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</w:t>
      </w:r>
      <w:proofErr w:type="spellStart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trebuie</w:t>
      </w:r>
      <w:proofErr w:type="spellEnd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</w:t>
      </w:r>
      <w:proofErr w:type="spellStart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>sa</w:t>
      </w:r>
      <w:proofErr w:type="spellEnd"/>
      <w:r w:rsidR="0081217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s-ES"/>
        </w:rPr>
        <w:t xml:space="preserve"> contina:</w:t>
      </w:r>
    </w:p>
    <w:p w14:paraId="40ED13C0" w14:textId="781AFEEA" w:rsidR="00C30202" w:rsidRPr="00C30202" w:rsidRDefault="00C30202" w:rsidP="00C30202">
      <w:pPr>
        <w:pStyle w:val="ListParagraph"/>
        <w:numPr>
          <w:ilvl w:val="0"/>
          <w:numId w:val="6"/>
        </w:numPr>
        <w:tabs>
          <w:tab w:val="decimal" w:pos="0"/>
        </w:tabs>
        <w:overflowPunct w:val="0"/>
        <w:autoSpaceDE w:val="0"/>
        <w:autoSpaceDN w:val="0"/>
        <w:adjustRightInd w:val="0"/>
        <w:jc w:val="both"/>
        <w:textAlignment w:val="baseline"/>
        <w:rPr>
          <w:iCs/>
          <w:sz w:val="24"/>
          <w:szCs w:val="24"/>
          <w:lang w:val="es-ES"/>
        </w:rPr>
      </w:pPr>
      <w:proofErr w:type="spellStart"/>
      <w:r w:rsidRPr="00C30202">
        <w:rPr>
          <w:iCs/>
          <w:sz w:val="24"/>
          <w:szCs w:val="24"/>
          <w:lang w:val="es-ES"/>
        </w:rPr>
        <w:t>Declaratie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privind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neincadrarea</w:t>
      </w:r>
      <w:proofErr w:type="spellEnd"/>
      <w:r w:rsidRPr="00C30202">
        <w:rPr>
          <w:iCs/>
          <w:sz w:val="24"/>
          <w:szCs w:val="24"/>
          <w:lang w:val="es-ES"/>
        </w:rPr>
        <w:t xml:space="preserve"> in </w:t>
      </w:r>
      <w:proofErr w:type="spellStart"/>
      <w:r w:rsidRPr="00C30202">
        <w:rPr>
          <w:iCs/>
          <w:sz w:val="24"/>
          <w:szCs w:val="24"/>
          <w:lang w:val="es-ES"/>
        </w:rPr>
        <w:t>dispozitiile</w:t>
      </w:r>
      <w:proofErr w:type="spellEnd"/>
      <w:r w:rsidRPr="00C30202">
        <w:rPr>
          <w:iCs/>
          <w:sz w:val="24"/>
          <w:szCs w:val="24"/>
          <w:lang w:val="es-ES"/>
        </w:rPr>
        <w:t xml:space="preserve"> art. 164 din </w:t>
      </w:r>
      <w:proofErr w:type="spellStart"/>
      <w:r w:rsidRPr="00C30202">
        <w:rPr>
          <w:iCs/>
          <w:sz w:val="24"/>
          <w:szCs w:val="24"/>
          <w:lang w:val="es-ES"/>
        </w:rPr>
        <w:t>legea</w:t>
      </w:r>
      <w:proofErr w:type="spellEnd"/>
      <w:r w:rsidRPr="00C30202">
        <w:rPr>
          <w:iCs/>
          <w:sz w:val="24"/>
          <w:szCs w:val="24"/>
          <w:lang w:val="es-ES"/>
        </w:rPr>
        <w:t xml:space="preserve"> 98/2016</w:t>
      </w:r>
      <w:r>
        <w:rPr>
          <w:iCs/>
          <w:sz w:val="24"/>
          <w:szCs w:val="24"/>
          <w:lang w:val="es-ES"/>
        </w:rPr>
        <w:t xml:space="preserve"> – </w:t>
      </w:r>
      <w:r w:rsidRPr="00C30202">
        <w:rPr>
          <w:b/>
          <w:bCs/>
          <w:iCs/>
          <w:sz w:val="24"/>
          <w:szCs w:val="24"/>
          <w:lang w:val="es-ES"/>
        </w:rPr>
        <w:t xml:space="preserve">Formular </w:t>
      </w:r>
      <w:r w:rsidR="00E0762E">
        <w:rPr>
          <w:b/>
          <w:bCs/>
          <w:iCs/>
          <w:sz w:val="24"/>
          <w:szCs w:val="24"/>
          <w:lang w:val="es-ES"/>
        </w:rPr>
        <w:t>1</w:t>
      </w:r>
      <w:r w:rsidRPr="00C30202">
        <w:rPr>
          <w:iCs/>
          <w:sz w:val="24"/>
          <w:szCs w:val="24"/>
          <w:lang w:val="es-ES"/>
        </w:rPr>
        <w:t>;</w:t>
      </w:r>
    </w:p>
    <w:p w14:paraId="621B7E58" w14:textId="591957C3" w:rsidR="00C30202" w:rsidRPr="00C30202" w:rsidRDefault="00C30202" w:rsidP="00C30202">
      <w:pPr>
        <w:pStyle w:val="ListParagraph"/>
        <w:numPr>
          <w:ilvl w:val="0"/>
          <w:numId w:val="6"/>
        </w:numPr>
        <w:tabs>
          <w:tab w:val="decimal" w:pos="0"/>
        </w:tabs>
        <w:overflowPunct w:val="0"/>
        <w:autoSpaceDE w:val="0"/>
        <w:autoSpaceDN w:val="0"/>
        <w:adjustRightInd w:val="0"/>
        <w:jc w:val="both"/>
        <w:textAlignment w:val="baseline"/>
        <w:rPr>
          <w:iCs/>
          <w:sz w:val="24"/>
          <w:szCs w:val="24"/>
          <w:lang w:val="es-ES"/>
        </w:rPr>
      </w:pPr>
      <w:proofErr w:type="spellStart"/>
      <w:r w:rsidRPr="00C30202">
        <w:rPr>
          <w:iCs/>
          <w:sz w:val="24"/>
          <w:szCs w:val="24"/>
          <w:lang w:val="es-ES"/>
        </w:rPr>
        <w:t>Declaratie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privind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neincadrarea</w:t>
      </w:r>
      <w:proofErr w:type="spellEnd"/>
      <w:r w:rsidRPr="00C30202">
        <w:rPr>
          <w:iCs/>
          <w:sz w:val="24"/>
          <w:szCs w:val="24"/>
          <w:lang w:val="es-ES"/>
        </w:rPr>
        <w:t xml:space="preserve"> in </w:t>
      </w:r>
      <w:proofErr w:type="spellStart"/>
      <w:r w:rsidRPr="00C30202">
        <w:rPr>
          <w:iCs/>
          <w:sz w:val="24"/>
          <w:szCs w:val="24"/>
          <w:lang w:val="es-ES"/>
        </w:rPr>
        <w:t>dispozitiile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prevazute</w:t>
      </w:r>
      <w:proofErr w:type="spellEnd"/>
      <w:r w:rsidRPr="00C30202">
        <w:rPr>
          <w:iCs/>
          <w:sz w:val="24"/>
          <w:szCs w:val="24"/>
          <w:lang w:val="es-ES"/>
        </w:rPr>
        <w:t xml:space="preserve"> la art. 165 si </w:t>
      </w:r>
      <w:proofErr w:type="gramStart"/>
      <w:r w:rsidRPr="00C30202">
        <w:rPr>
          <w:iCs/>
          <w:sz w:val="24"/>
          <w:szCs w:val="24"/>
          <w:lang w:val="es-ES"/>
        </w:rPr>
        <w:t>167  din</w:t>
      </w:r>
      <w:proofErr w:type="gram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legea</w:t>
      </w:r>
      <w:proofErr w:type="spellEnd"/>
      <w:r w:rsidRPr="00C30202">
        <w:rPr>
          <w:iCs/>
          <w:sz w:val="24"/>
          <w:szCs w:val="24"/>
          <w:lang w:val="es-ES"/>
        </w:rPr>
        <w:t xml:space="preserve"> 98/2016</w:t>
      </w:r>
      <w:r>
        <w:rPr>
          <w:iCs/>
          <w:sz w:val="24"/>
          <w:szCs w:val="24"/>
          <w:lang w:val="es-ES"/>
        </w:rPr>
        <w:t xml:space="preserve"> – </w:t>
      </w:r>
      <w:r w:rsidRPr="00C30202">
        <w:rPr>
          <w:b/>
          <w:bCs/>
          <w:iCs/>
          <w:sz w:val="24"/>
          <w:szCs w:val="24"/>
          <w:lang w:val="es-ES"/>
        </w:rPr>
        <w:t xml:space="preserve">Formular </w:t>
      </w:r>
      <w:r w:rsidR="00E0762E">
        <w:rPr>
          <w:b/>
          <w:bCs/>
          <w:iCs/>
          <w:sz w:val="24"/>
          <w:szCs w:val="24"/>
          <w:lang w:val="es-ES"/>
        </w:rPr>
        <w:t>2</w:t>
      </w:r>
    </w:p>
    <w:p w14:paraId="5DC997DA" w14:textId="4CDC8B21" w:rsidR="00C30202" w:rsidRPr="00C30202" w:rsidRDefault="00C30202" w:rsidP="00C30202">
      <w:pPr>
        <w:pStyle w:val="ListParagraph"/>
        <w:numPr>
          <w:ilvl w:val="0"/>
          <w:numId w:val="6"/>
        </w:numPr>
        <w:tabs>
          <w:tab w:val="decimal" w:pos="0"/>
        </w:tabs>
        <w:overflowPunct w:val="0"/>
        <w:autoSpaceDE w:val="0"/>
        <w:autoSpaceDN w:val="0"/>
        <w:adjustRightInd w:val="0"/>
        <w:jc w:val="both"/>
        <w:textAlignment w:val="baseline"/>
        <w:rPr>
          <w:iCs/>
          <w:sz w:val="24"/>
          <w:szCs w:val="24"/>
          <w:lang w:val="es-ES"/>
        </w:rPr>
      </w:pPr>
      <w:proofErr w:type="spellStart"/>
      <w:r w:rsidRPr="00C30202">
        <w:rPr>
          <w:iCs/>
          <w:sz w:val="24"/>
          <w:szCs w:val="24"/>
          <w:lang w:val="es-ES"/>
        </w:rPr>
        <w:t>Declaratia</w:t>
      </w:r>
      <w:proofErr w:type="spellEnd"/>
      <w:r w:rsidRPr="00C30202">
        <w:rPr>
          <w:iCs/>
          <w:sz w:val="24"/>
          <w:szCs w:val="24"/>
          <w:lang w:val="es-ES"/>
        </w:rPr>
        <w:t xml:space="preserve"> pe </w:t>
      </w:r>
      <w:proofErr w:type="spellStart"/>
      <w:r w:rsidRPr="00C30202">
        <w:rPr>
          <w:iCs/>
          <w:sz w:val="24"/>
          <w:szCs w:val="24"/>
          <w:lang w:val="es-ES"/>
        </w:rPr>
        <w:t>proprie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raspundere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privind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neincadrarea</w:t>
      </w:r>
      <w:proofErr w:type="spellEnd"/>
      <w:r w:rsidRPr="00C30202">
        <w:rPr>
          <w:iCs/>
          <w:sz w:val="24"/>
          <w:szCs w:val="24"/>
          <w:lang w:val="es-ES"/>
        </w:rPr>
        <w:t xml:space="preserve"> in </w:t>
      </w:r>
      <w:proofErr w:type="spellStart"/>
      <w:r w:rsidRPr="00C30202">
        <w:rPr>
          <w:iCs/>
          <w:sz w:val="24"/>
          <w:szCs w:val="24"/>
          <w:lang w:val="es-ES"/>
        </w:rPr>
        <w:t>prevederile</w:t>
      </w:r>
      <w:proofErr w:type="spellEnd"/>
      <w:r w:rsidRPr="00C30202">
        <w:rPr>
          <w:iCs/>
          <w:sz w:val="24"/>
          <w:szCs w:val="24"/>
          <w:lang w:val="es-ES"/>
        </w:rPr>
        <w:t xml:space="preserve"> art. 59 (</w:t>
      </w:r>
      <w:proofErr w:type="spellStart"/>
      <w:r w:rsidRPr="00C30202">
        <w:rPr>
          <w:iCs/>
          <w:sz w:val="24"/>
          <w:szCs w:val="24"/>
          <w:lang w:val="es-ES"/>
        </w:rPr>
        <w:t>evitarea</w:t>
      </w:r>
      <w:proofErr w:type="spellEnd"/>
      <w:r w:rsidRPr="00C30202">
        <w:rPr>
          <w:iCs/>
          <w:sz w:val="24"/>
          <w:szCs w:val="24"/>
          <w:lang w:val="es-ES"/>
        </w:rPr>
        <w:t xml:space="preserve"> </w:t>
      </w:r>
      <w:proofErr w:type="spellStart"/>
      <w:r w:rsidRPr="00C30202">
        <w:rPr>
          <w:iCs/>
          <w:sz w:val="24"/>
          <w:szCs w:val="24"/>
          <w:lang w:val="es-ES"/>
        </w:rPr>
        <w:t>conflictului</w:t>
      </w:r>
      <w:proofErr w:type="spellEnd"/>
      <w:r w:rsidRPr="00C30202">
        <w:rPr>
          <w:iCs/>
          <w:sz w:val="24"/>
          <w:szCs w:val="24"/>
          <w:lang w:val="es-ES"/>
        </w:rPr>
        <w:t xml:space="preserve"> de interese) din </w:t>
      </w:r>
      <w:proofErr w:type="spellStart"/>
      <w:r w:rsidRPr="00C30202">
        <w:rPr>
          <w:iCs/>
          <w:sz w:val="24"/>
          <w:szCs w:val="24"/>
          <w:lang w:val="es-ES"/>
        </w:rPr>
        <w:t>legea</w:t>
      </w:r>
      <w:proofErr w:type="spellEnd"/>
      <w:r w:rsidRPr="00C30202">
        <w:rPr>
          <w:iCs/>
          <w:sz w:val="24"/>
          <w:szCs w:val="24"/>
          <w:lang w:val="es-ES"/>
        </w:rPr>
        <w:t xml:space="preserve"> 98/2016</w:t>
      </w:r>
      <w:r>
        <w:rPr>
          <w:iCs/>
          <w:sz w:val="24"/>
          <w:szCs w:val="24"/>
          <w:lang w:val="es-ES"/>
        </w:rPr>
        <w:t xml:space="preserve"> – </w:t>
      </w:r>
      <w:r w:rsidRPr="00C30202">
        <w:rPr>
          <w:b/>
          <w:bCs/>
          <w:iCs/>
          <w:sz w:val="24"/>
          <w:szCs w:val="24"/>
          <w:lang w:val="es-ES"/>
        </w:rPr>
        <w:t xml:space="preserve">Formular </w:t>
      </w:r>
      <w:r w:rsidR="00E0762E">
        <w:rPr>
          <w:b/>
          <w:bCs/>
          <w:iCs/>
          <w:sz w:val="24"/>
          <w:szCs w:val="24"/>
          <w:lang w:val="es-ES"/>
        </w:rPr>
        <w:t>3</w:t>
      </w:r>
    </w:p>
    <w:p w14:paraId="44BE7EEB" w14:textId="767E13C6" w:rsidR="0078182F" w:rsidRPr="0081217D" w:rsidRDefault="0078182F" w:rsidP="00C30202">
      <w:pPr>
        <w:pStyle w:val="ListParagraph"/>
        <w:numPr>
          <w:ilvl w:val="0"/>
          <w:numId w:val="6"/>
        </w:numPr>
        <w:tabs>
          <w:tab w:val="decimal" w:pos="0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  <w:iCs/>
          <w:sz w:val="24"/>
          <w:szCs w:val="24"/>
          <w:lang w:val="es-ES"/>
        </w:rPr>
      </w:pPr>
      <w:proofErr w:type="spellStart"/>
      <w:r w:rsidRPr="0081217D">
        <w:rPr>
          <w:b/>
          <w:bCs/>
          <w:iCs/>
          <w:sz w:val="24"/>
          <w:szCs w:val="24"/>
          <w:lang w:val="es-ES"/>
        </w:rPr>
        <w:t>Propunerea</w:t>
      </w:r>
      <w:proofErr w:type="spellEnd"/>
      <w:r w:rsidRPr="0081217D">
        <w:rPr>
          <w:b/>
          <w:bCs/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b/>
          <w:bCs/>
          <w:iCs/>
          <w:sz w:val="24"/>
          <w:szCs w:val="24"/>
          <w:lang w:val="es-ES"/>
        </w:rPr>
        <w:t>tehnica</w:t>
      </w:r>
      <w:proofErr w:type="spellEnd"/>
      <w:r w:rsidRPr="0081217D">
        <w:rPr>
          <w:iCs/>
          <w:sz w:val="24"/>
          <w:szCs w:val="24"/>
          <w:lang w:val="es-ES"/>
        </w:rPr>
        <w:t xml:space="preserve"> va fi </w:t>
      </w:r>
      <w:proofErr w:type="spellStart"/>
      <w:r w:rsidRPr="0081217D">
        <w:rPr>
          <w:iCs/>
          <w:sz w:val="24"/>
          <w:szCs w:val="24"/>
          <w:lang w:val="es-ES"/>
        </w:rPr>
        <w:t>intocmita</w:t>
      </w:r>
      <w:proofErr w:type="spellEnd"/>
      <w:r w:rsidRPr="0081217D">
        <w:rPr>
          <w:iCs/>
          <w:sz w:val="24"/>
          <w:szCs w:val="24"/>
          <w:lang w:val="es-ES"/>
        </w:rPr>
        <w:t xml:space="preserve"> in asa </w:t>
      </w:r>
      <w:proofErr w:type="spellStart"/>
      <w:r w:rsidRPr="0081217D">
        <w:rPr>
          <w:iCs/>
          <w:sz w:val="24"/>
          <w:szCs w:val="24"/>
          <w:lang w:val="es-ES"/>
        </w:rPr>
        <w:t>fel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incat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sa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asigure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posibilitatea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verificarii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corespondentei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acesteia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cu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specificatiile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tehnice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prevazute</w:t>
      </w:r>
      <w:proofErr w:type="spellEnd"/>
      <w:r w:rsidRPr="0081217D">
        <w:rPr>
          <w:iCs/>
          <w:sz w:val="24"/>
          <w:szCs w:val="24"/>
          <w:lang w:val="es-ES"/>
        </w:rPr>
        <w:t xml:space="preserve"> </w:t>
      </w:r>
      <w:proofErr w:type="spellStart"/>
      <w:r w:rsidRPr="0081217D">
        <w:rPr>
          <w:iCs/>
          <w:sz w:val="24"/>
          <w:szCs w:val="24"/>
          <w:lang w:val="es-ES"/>
        </w:rPr>
        <w:t>caietul</w:t>
      </w:r>
      <w:proofErr w:type="spellEnd"/>
      <w:r w:rsidRPr="0081217D">
        <w:rPr>
          <w:iCs/>
          <w:sz w:val="24"/>
          <w:szCs w:val="24"/>
          <w:lang w:val="es-ES"/>
        </w:rPr>
        <w:t xml:space="preserve"> de </w:t>
      </w:r>
      <w:proofErr w:type="spellStart"/>
      <w:r w:rsidRPr="0081217D">
        <w:rPr>
          <w:iCs/>
          <w:sz w:val="24"/>
          <w:szCs w:val="24"/>
          <w:lang w:val="es-ES"/>
        </w:rPr>
        <w:t>sarcini</w:t>
      </w:r>
      <w:proofErr w:type="spellEnd"/>
      <w:r w:rsidRPr="0081217D">
        <w:rPr>
          <w:iCs/>
          <w:sz w:val="24"/>
          <w:szCs w:val="24"/>
          <w:lang w:val="es-ES"/>
        </w:rPr>
        <w:t>.</w:t>
      </w:r>
    </w:p>
    <w:p w14:paraId="5B17DD5A" w14:textId="5BD9F21B" w:rsidR="0078182F" w:rsidRPr="00654311" w:rsidRDefault="0078182F" w:rsidP="0081217D">
      <w:pPr>
        <w:spacing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ro-RO" w:eastAsia="ro-RO"/>
        </w:rPr>
      </w:pPr>
      <w:r w:rsidRPr="00654311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Ofertantul are obligaţia de a face dovada conformităţii </w:t>
      </w:r>
      <w:r w:rsidR="0081217D">
        <w:rPr>
          <w:rFonts w:ascii="Times New Roman" w:eastAsia="Calibri" w:hAnsi="Times New Roman" w:cs="Times New Roman"/>
          <w:sz w:val="24"/>
          <w:szCs w:val="24"/>
          <w:lang w:val="ro-RO" w:eastAsia="ro-RO"/>
        </w:rPr>
        <w:t>produselor</w:t>
      </w:r>
      <w:r w:rsidRPr="00654311">
        <w:rPr>
          <w:rFonts w:ascii="Times New Roman" w:eastAsia="Calibri" w:hAnsi="Times New Roman" w:cs="Times New Roman"/>
          <w:sz w:val="24"/>
          <w:szCs w:val="24"/>
          <w:lang w:val="ro-RO" w:eastAsia="ro-RO"/>
        </w:rPr>
        <w:t xml:space="preserve"> cu cerinţele solicitate:  </w:t>
      </w:r>
    </w:p>
    <w:p w14:paraId="3D93B9AF" w14:textId="29B9E609" w:rsidR="0078182F" w:rsidRPr="00654311" w:rsidRDefault="0078182F" w:rsidP="0081217D">
      <w:pPr>
        <w:numPr>
          <w:ilvl w:val="0"/>
          <w:numId w:val="5"/>
        </w:numPr>
        <w:suppressAutoHyphens/>
        <w:spacing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65431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descriere detaliată a </w:t>
      </w:r>
      <w:r w:rsidR="0081217D">
        <w:rPr>
          <w:rFonts w:ascii="Times New Roman" w:eastAsia="Times New Roman" w:hAnsi="Times New Roman" w:cs="Times New Roman"/>
          <w:sz w:val="24"/>
          <w:szCs w:val="24"/>
          <w:lang w:val="ro-RO"/>
        </w:rPr>
        <w:t>produselor</w:t>
      </w:r>
      <w:r w:rsidRPr="0065431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ce urmeaza a fi </w:t>
      </w:r>
      <w:r w:rsidR="0081217D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furnizate </w:t>
      </w:r>
      <w:r w:rsidRPr="00B5780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- oferta tehnica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conţine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mod minimal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specificaţiile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tehnice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Caietul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B57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7809">
        <w:rPr>
          <w:rFonts w:ascii="Times New Roman" w:hAnsi="Times New Roman" w:cs="Times New Roman"/>
          <w:sz w:val="24"/>
          <w:szCs w:val="24"/>
        </w:rPr>
        <w:t>anexat</w:t>
      </w:r>
      <w:proofErr w:type="spellEnd"/>
      <w:r w:rsidRPr="00654311">
        <w:rPr>
          <w:rFonts w:ascii="Times New Roman" w:eastAsia="Times New Roman" w:hAnsi="Times New Roman" w:cs="Times New Roman"/>
          <w:sz w:val="24"/>
          <w:szCs w:val="24"/>
          <w:lang w:val="ro-RO"/>
        </w:rPr>
        <w:t>;</w:t>
      </w:r>
    </w:p>
    <w:p w14:paraId="67474F4E" w14:textId="7849FF51" w:rsidR="0078182F" w:rsidRPr="00654311" w:rsidRDefault="0078182F" w:rsidP="0081217D">
      <w:pPr>
        <w:numPr>
          <w:ilvl w:val="0"/>
          <w:numId w:val="5"/>
        </w:numPr>
        <w:suppressAutoHyphens/>
        <w:spacing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r w:rsidRPr="00654311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termen de </w:t>
      </w:r>
      <w:r w:rsidR="0081217D">
        <w:rPr>
          <w:rFonts w:ascii="Times New Roman" w:eastAsia="Times New Roman" w:hAnsi="Times New Roman" w:cs="Times New Roman"/>
          <w:sz w:val="24"/>
          <w:szCs w:val="24"/>
          <w:lang w:val="it-IT"/>
        </w:rPr>
        <w:t>furnizare</w:t>
      </w:r>
      <w:r w:rsidRPr="00654311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</w:t>
      </w:r>
    </w:p>
    <w:p w14:paraId="6E6939DE" w14:textId="77777777" w:rsidR="0081217D" w:rsidRDefault="0078182F" w:rsidP="0081217D">
      <w:pPr>
        <w:numPr>
          <w:ilvl w:val="0"/>
          <w:numId w:val="5"/>
        </w:numPr>
        <w:tabs>
          <w:tab w:val="decimal" w:pos="0"/>
        </w:tabs>
        <w:overflowPunct w:val="0"/>
        <w:autoSpaceDE w:val="0"/>
        <w:autoSpaceDN w:val="0"/>
        <w:adjustRightInd w:val="0"/>
        <w:spacing w:line="240" w:lineRule="auto"/>
        <w:ind w:left="720" w:firstLine="0"/>
        <w:jc w:val="both"/>
        <w:textAlignment w:val="baseline"/>
        <w:rPr>
          <w:rFonts w:ascii="Times New Roman" w:eastAsia="Times New Roman" w:hAnsi="Times New Roman" w:cs="Times New Roman"/>
          <w:iCs/>
          <w:sz w:val="24"/>
          <w:szCs w:val="24"/>
          <w:lang w:val="es-ES"/>
        </w:rPr>
      </w:pPr>
      <w:r w:rsidRPr="00654311">
        <w:rPr>
          <w:rFonts w:ascii="Times New Roman" w:eastAsia="Times New Roman" w:hAnsi="Times New Roman" w:cs="Times New Roman"/>
          <w:sz w:val="24"/>
          <w:szCs w:val="24"/>
          <w:lang w:val="it-IT"/>
        </w:rPr>
        <w:t>alte informaţii considerate semnificative de ofertant pentru evaluarea corespunzătoare a propunerii tehnice</w:t>
      </w:r>
    </w:p>
    <w:p w14:paraId="47A6B80B" w14:textId="48606C86" w:rsidR="0078182F" w:rsidRPr="0081217D" w:rsidRDefault="0078182F" w:rsidP="0081217D">
      <w:pPr>
        <w:pStyle w:val="ListParagraph"/>
        <w:numPr>
          <w:ilvl w:val="0"/>
          <w:numId w:val="6"/>
        </w:numPr>
        <w:tabs>
          <w:tab w:val="decimal" w:pos="0"/>
        </w:tabs>
        <w:overflowPunct w:val="0"/>
        <w:autoSpaceDE w:val="0"/>
        <w:autoSpaceDN w:val="0"/>
        <w:adjustRightInd w:val="0"/>
        <w:jc w:val="both"/>
        <w:textAlignment w:val="baseline"/>
        <w:rPr>
          <w:iCs/>
          <w:sz w:val="24"/>
          <w:szCs w:val="24"/>
          <w:lang w:val="es-ES"/>
        </w:rPr>
      </w:pPr>
      <w:proofErr w:type="spellStart"/>
      <w:r w:rsidRPr="0081217D">
        <w:rPr>
          <w:rFonts w:eastAsia="Calibri"/>
          <w:b/>
          <w:color w:val="000000"/>
          <w:sz w:val="24"/>
          <w:szCs w:val="24"/>
        </w:rPr>
        <w:t>Propunerea</w:t>
      </w:r>
      <w:proofErr w:type="spellEnd"/>
      <w:r w:rsidRPr="0081217D">
        <w:rPr>
          <w:rFonts w:eastAsia="Calibri"/>
          <w:b/>
          <w:color w:val="000000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b/>
          <w:color w:val="000000"/>
          <w:sz w:val="24"/>
          <w:szCs w:val="24"/>
        </w:rPr>
        <w:t>financiara</w:t>
      </w:r>
      <w:proofErr w:type="spellEnd"/>
      <w:r w:rsidRPr="0081217D">
        <w:rPr>
          <w:rFonts w:eastAsia="Calibri"/>
          <w:color w:val="000000"/>
          <w:sz w:val="24"/>
          <w:szCs w:val="24"/>
        </w:rPr>
        <w:t xml:space="preserve"> se </w:t>
      </w:r>
      <w:proofErr w:type="spellStart"/>
      <w:r w:rsidRPr="0081217D">
        <w:rPr>
          <w:rFonts w:eastAsia="Calibri"/>
          <w:color w:val="000000"/>
          <w:sz w:val="24"/>
          <w:szCs w:val="24"/>
        </w:rPr>
        <w:t>va</w:t>
      </w:r>
      <w:proofErr w:type="spellEnd"/>
      <w:r w:rsidRPr="0081217D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color w:val="000000"/>
          <w:sz w:val="24"/>
          <w:szCs w:val="24"/>
        </w:rPr>
        <w:t>prezenta</w:t>
      </w:r>
      <w:proofErr w:type="spellEnd"/>
      <w:r w:rsidRPr="0081217D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color w:val="000000"/>
          <w:sz w:val="24"/>
          <w:szCs w:val="24"/>
        </w:rPr>
        <w:t>prin</w:t>
      </w:r>
      <w:proofErr w:type="spellEnd"/>
      <w:r w:rsidRPr="0081217D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color w:val="000000"/>
          <w:sz w:val="24"/>
          <w:szCs w:val="24"/>
        </w:rPr>
        <w:t>completarea</w:t>
      </w:r>
      <w:proofErr w:type="spellEnd"/>
      <w:r w:rsidRPr="0081217D">
        <w:rPr>
          <w:rFonts w:eastAsia="Calibri"/>
          <w:color w:val="000000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b/>
          <w:sz w:val="24"/>
          <w:szCs w:val="24"/>
        </w:rPr>
        <w:t>Formularului</w:t>
      </w:r>
      <w:proofErr w:type="spellEnd"/>
      <w:r w:rsidRPr="0081217D">
        <w:rPr>
          <w:rFonts w:eastAsia="Calibri"/>
          <w:b/>
          <w:sz w:val="24"/>
          <w:szCs w:val="24"/>
        </w:rPr>
        <w:t xml:space="preserve"> </w:t>
      </w:r>
      <w:r w:rsidR="00E0762E">
        <w:rPr>
          <w:rFonts w:eastAsia="Calibri"/>
          <w:b/>
          <w:sz w:val="24"/>
          <w:szCs w:val="24"/>
        </w:rPr>
        <w:t>4</w:t>
      </w:r>
      <w:r w:rsidRPr="0081217D">
        <w:rPr>
          <w:rFonts w:eastAsia="Calibri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sz w:val="24"/>
          <w:szCs w:val="24"/>
        </w:rPr>
        <w:t>si</w:t>
      </w:r>
      <w:proofErr w:type="spellEnd"/>
      <w:r w:rsidRPr="0081217D">
        <w:rPr>
          <w:rFonts w:eastAsia="Calibri"/>
          <w:sz w:val="24"/>
          <w:szCs w:val="24"/>
        </w:rPr>
        <w:t xml:space="preserve"> a </w:t>
      </w:r>
      <w:proofErr w:type="spellStart"/>
      <w:r w:rsidRPr="0081217D">
        <w:rPr>
          <w:rFonts w:eastAsia="Calibri"/>
          <w:sz w:val="24"/>
          <w:szCs w:val="24"/>
        </w:rPr>
        <w:t>centralizatorului</w:t>
      </w:r>
      <w:proofErr w:type="spellEnd"/>
      <w:r w:rsidRPr="0081217D">
        <w:rPr>
          <w:rFonts w:eastAsia="Calibri"/>
          <w:sz w:val="24"/>
          <w:szCs w:val="24"/>
        </w:rPr>
        <w:t xml:space="preserve"> de </w:t>
      </w:r>
      <w:proofErr w:type="spellStart"/>
      <w:r w:rsidRPr="0081217D">
        <w:rPr>
          <w:rFonts w:eastAsia="Calibri"/>
          <w:sz w:val="24"/>
          <w:szCs w:val="24"/>
        </w:rPr>
        <w:t>preturi</w:t>
      </w:r>
      <w:proofErr w:type="spellEnd"/>
      <w:r w:rsidRPr="0081217D">
        <w:rPr>
          <w:rFonts w:eastAsia="Calibri"/>
          <w:sz w:val="24"/>
          <w:szCs w:val="24"/>
        </w:rPr>
        <w:t xml:space="preserve"> </w:t>
      </w:r>
      <w:proofErr w:type="spellStart"/>
      <w:r w:rsidRPr="0081217D">
        <w:rPr>
          <w:rFonts w:eastAsia="Calibri"/>
          <w:b/>
          <w:sz w:val="24"/>
          <w:szCs w:val="24"/>
        </w:rPr>
        <w:t>Formularul</w:t>
      </w:r>
      <w:proofErr w:type="spellEnd"/>
      <w:r w:rsidRPr="0081217D">
        <w:rPr>
          <w:rFonts w:eastAsia="Calibri"/>
          <w:b/>
          <w:sz w:val="24"/>
          <w:szCs w:val="24"/>
        </w:rPr>
        <w:t xml:space="preserve"> </w:t>
      </w:r>
      <w:r w:rsidR="00E0762E">
        <w:rPr>
          <w:rFonts w:eastAsia="Calibri"/>
          <w:b/>
          <w:sz w:val="24"/>
          <w:szCs w:val="24"/>
        </w:rPr>
        <w:t>5</w:t>
      </w:r>
      <w:r w:rsidRPr="0081217D">
        <w:rPr>
          <w:rFonts w:eastAsia="Calibri"/>
          <w:sz w:val="24"/>
          <w:szCs w:val="24"/>
        </w:rPr>
        <w:t>.</w:t>
      </w:r>
      <w:r w:rsidRPr="0081217D">
        <w:rPr>
          <w:rFonts w:eastAsia="Calibri"/>
          <w:bCs/>
          <w:sz w:val="24"/>
          <w:szCs w:val="24"/>
          <w:lang w:val="es-ES"/>
        </w:rPr>
        <w:t xml:space="preserve"> </w:t>
      </w:r>
      <w:r w:rsidRPr="0081217D">
        <w:rPr>
          <w:rFonts w:eastAsia="Calibri"/>
          <w:bCs/>
          <w:iCs/>
          <w:color w:val="000000"/>
          <w:sz w:val="24"/>
          <w:szCs w:val="24"/>
          <w:lang w:val="it-IT"/>
        </w:rPr>
        <w:t>Preţul ofertat se menţine ferm pe toata perioada de valabilitate a ofertelor si a derulării contractului</w:t>
      </w:r>
      <w:r w:rsidRPr="0081217D">
        <w:rPr>
          <w:rFonts w:eastAsia="Calibri"/>
          <w:color w:val="000000"/>
          <w:sz w:val="24"/>
          <w:szCs w:val="24"/>
          <w:lang w:val="it-IT"/>
        </w:rPr>
        <w:t xml:space="preserve">. </w:t>
      </w:r>
    </w:p>
    <w:p w14:paraId="61EF4853" w14:textId="42C504D6" w:rsidR="0078182F" w:rsidRPr="00D12480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5780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7. </w:t>
      </w:r>
      <w:proofErr w:type="spellStart"/>
      <w:r w:rsidRPr="00D12480">
        <w:rPr>
          <w:rFonts w:ascii="Times New Roman" w:eastAsia="Calibri" w:hAnsi="Times New Roman" w:cs="Times New Roman"/>
          <w:b/>
          <w:sz w:val="24"/>
          <w:szCs w:val="24"/>
        </w:rPr>
        <w:t>Evaluare</w:t>
      </w:r>
      <w:proofErr w:type="spellEnd"/>
      <w:r w:rsidRPr="00D12480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Cerinţele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0762E" w:rsidRPr="00D12480">
        <w:rPr>
          <w:rFonts w:ascii="Times New Roman" w:eastAsia="Calibri" w:hAnsi="Times New Roman" w:cs="Times New Roman"/>
          <w:sz w:val="24"/>
          <w:szCs w:val="24"/>
        </w:rPr>
        <w:t xml:space="preserve">solicitate in </w:t>
      </w:r>
      <w:proofErr w:type="spellStart"/>
      <w:r w:rsidR="00E0762E" w:rsidRPr="00D12480">
        <w:rPr>
          <w:rFonts w:ascii="Times New Roman" w:eastAsia="Calibri" w:hAnsi="Times New Roman" w:cs="Times New Roman"/>
          <w:sz w:val="24"/>
          <w:szCs w:val="24"/>
        </w:rPr>
        <w:t>cadrul</w:t>
      </w:r>
      <w:proofErr w:type="spellEnd"/>
      <w:r w:rsidR="00E0762E"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0762E" w:rsidRPr="00D12480">
        <w:rPr>
          <w:rFonts w:ascii="Times New Roman" w:eastAsia="Calibri" w:hAnsi="Times New Roman" w:cs="Times New Roman"/>
          <w:sz w:val="24"/>
          <w:szCs w:val="24"/>
        </w:rPr>
        <w:t>caietului</w:t>
      </w:r>
      <w:proofErr w:type="spellEnd"/>
      <w:r w:rsidR="00E0762E" w:rsidRPr="00D1248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E0762E" w:rsidRPr="00D12480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vor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fi considerate ca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fiind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minimale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acest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sens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oferta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prezentată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, care se abate de la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specificatiilor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tehnice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va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fi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luată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considerare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dar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numai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măsura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care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propunerea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tehnică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presupune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asigurarea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unui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nivel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calitativ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superior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cerinţelor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minimale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B67930" w14:textId="0233CA35" w:rsidR="0078182F" w:rsidRPr="00D12480" w:rsidRDefault="0078182F" w:rsidP="00E0762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Pe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parcursul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analizării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ofertelor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comisia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evaluare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are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dreptul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de a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solicita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oricând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E0762E" w:rsidRPr="00D12480">
        <w:rPr>
          <w:rFonts w:ascii="Times New Roman" w:eastAsia="Calibri" w:hAnsi="Times New Roman" w:cs="Times New Roman"/>
          <w:sz w:val="24"/>
          <w:szCs w:val="24"/>
        </w:rPr>
        <w:t>c</w:t>
      </w:r>
      <w:r w:rsidRPr="00D12480">
        <w:rPr>
          <w:rFonts w:ascii="Times New Roman" w:eastAsia="Calibri" w:hAnsi="Times New Roman" w:cs="Times New Roman"/>
          <w:sz w:val="24"/>
          <w:szCs w:val="24"/>
        </w:rPr>
        <w:t>larificări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sau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completări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ale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documentelor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prezentate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catre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ofertanti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F2648CE" w14:textId="0BE9688E" w:rsidR="0078182F" w:rsidRPr="00D12480" w:rsidRDefault="0078182F" w:rsidP="0078182F">
      <w:pPr>
        <w:spacing w:line="240" w:lineRule="auto"/>
        <w:rPr>
          <w:rFonts w:ascii="Times New Roman" w:eastAsia="Calibri" w:hAnsi="Times New Roman" w:cs="Times New Roman"/>
          <w:bCs/>
          <w:sz w:val="24"/>
          <w:szCs w:val="24"/>
          <w:lang w:val="es-ES"/>
        </w:rPr>
      </w:pP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Cerinta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obligatorie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Oferta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care nu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va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cuprinde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intreaga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cantitate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="00606662" w:rsidRPr="00D12480">
        <w:rPr>
          <w:rFonts w:ascii="Times New Roman" w:eastAsia="Calibri" w:hAnsi="Times New Roman" w:cs="Times New Roman"/>
          <w:sz w:val="24"/>
          <w:szCs w:val="24"/>
        </w:rPr>
        <w:t>produse</w:t>
      </w:r>
      <w:proofErr w:type="spellEnd"/>
      <w:r w:rsidR="00606662" w:rsidRPr="00D12480">
        <w:rPr>
          <w:rFonts w:ascii="Times New Roman" w:eastAsia="Calibri" w:hAnsi="Times New Roman" w:cs="Times New Roman"/>
          <w:sz w:val="24"/>
          <w:szCs w:val="24"/>
        </w:rPr>
        <w:t>/LOT</w:t>
      </w:r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si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nu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respecta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cerintele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minimale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va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fi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declarata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12480">
        <w:rPr>
          <w:rFonts w:ascii="Times New Roman" w:eastAsia="Calibri" w:hAnsi="Times New Roman" w:cs="Times New Roman"/>
          <w:sz w:val="24"/>
          <w:szCs w:val="24"/>
        </w:rPr>
        <w:t>respinsa</w:t>
      </w:r>
      <w:proofErr w:type="spellEnd"/>
      <w:r w:rsidRPr="00D1248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AC3F919" w14:textId="737455D6" w:rsidR="0078182F" w:rsidRPr="00310A52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 w:eastAsia="ro-RO"/>
        </w:rPr>
      </w:pPr>
      <w:r w:rsidRPr="00654311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8.</w:t>
      </w:r>
      <w:r w:rsidR="00784A04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 </w:t>
      </w:r>
      <w:r w:rsidRPr="00B57809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>Termenul de depunere/ transmitere a ofertei</w:t>
      </w:r>
      <w:r w:rsidRPr="00310A52">
        <w:rPr>
          <w:rFonts w:ascii="Times New Roman" w:eastAsia="Times New Roman" w:hAnsi="Times New Roman" w:cs="Times New Roman"/>
          <w:b/>
          <w:sz w:val="24"/>
          <w:szCs w:val="24"/>
          <w:lang w:val="it-IT" w:eastAsia="ro-RO"/>
        </w:rPr>
        <w:t xml:space="preserve">: </w:t>
      </w:r>
      <w:r w:rsidR="00310A52" w:rsidRPr="00310A52">
        <w:rPr>
          <w:rFonts w:ascii="Times New Roman" w:eastAsia="Calibri" w:hAnsi="Times New Roman" w:cs="Times New Roman"/>
          <w:b/>
          <w:sz w:val="24"/>
          <w:szCs w:val="24"/>
          <w:lang w:val="es-ES" w:eastAsia="ro-RO"/>
        </w:rPr>
        <w:t>20</w:t>
      </w:r>
      <w:r w:rsidR="00E0762E" w:rsidRPr="00310A52">
        <w:rPr>
          <w:rFonts w:ascii="Times New Roman" w:eastAsia="Calibri" w:hAnsi="Times New Roman" w:cs="Times New Roman"/>
          <w:b/>
          <w:sz w:val="24"/>
          <w:szCs w:val="24"/>
          <w:lang w:val="es-ES" w:eastAsia="ro-RO"/>
        </w:rPr>
        <w:t>.05.2021</w:t>
      </w:r>
      <w:r w:rsidRPr="00310A52">
        <w:rPr>
          <w:rFonts w:ascii="Times New Roman" w:eastAsia="Calibri" w:hAnsi="Times New Roman" w:cs="Times New Roman"/>
          <w:b/>
          <w:sz w:val="24"/>
          <w:szCs w:val="24"/>
          <w:lang w:val="es-ES" w:eastAsia="ro-RO"/>
        </w:rPr>
        <w:t>, ORA 12:00</w:t>
      </w:r>
      <w:r w:rsidRPr="00310A52">
        <w:rPr>
          <w:rFonts w:ascii="Times New Roman" w:eastAsia="Calibri" w:hAnsi="Times New Roman" w:cs="Times New Roman"/>
          <w:sz w:val="24"/>
          <w:szCs w:val="24"/>
          <w:lang w:val="es-ES" w:eastAsia="ro-RO"/>
        </w:rPr>
        <w:t>.</w:t>
      </w:r>
    </w:p>
    <w:p w14:paraId="4B38346F" w14:textId="370B4313" w:rsidR="0078182F" w:rsidRPr="00310A52" w:rsidRDefault="0078182F" w:rsidP="0078182F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s-ES" w:eastAsia="ro-RO"/>
        </w:rPr>
      </w:pPr>
      <w:r w:rsidRPr="00310A52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Oferta poate fi depusa la sediul Camerei de Comert, Industrie si Agricultura Timis, Piata Victoriei nr. 3, Cod postal: 300030, Timisoara sau poate fi transmisa pe mail: </w:t>
      </w:r>
      <w:r w:rsidR="00E0762E" w:rsidRPr="00310A52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>rcolban</w:t>
      </w:r>
      <w:r w:rsidRPr="00310A52">
        <w:rPr>
          <w:rFonts w:ascii="Times New Roman" w:eastAsia="Times New Roman" w:hAnsi="Times New Roman" w:cs="Times New Roman"/>
          <w:sz w:val="24"/>
          <w:szCs w:val="24"/>
          <w:lang w:val="it-IT" w:eastAsia="ro-RO"/>
        </w:rPr>
        <w:t xml:space="preserve">@cciat.ro </w:t>
      </w:r>
    </w:p>
    <w:p w14:paraId="46406602" w14:textId="52476EB6" w:rsidR="0078182F" w:rsidRPr="00654311" w:rsidRDefault="0078182F" w:rsidP="0078182F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s-ES" w:eastAsia="ro-RO"/>
        </w:rPr>
      </w:pPr>
      <w:r w:rsidRPr="00310A52">
        <w:rPr>
          <w:rFonts w:ascii="Times New Roman" w:eastAsia="Calibri" w:hAnsi="Times New Roman" w:cs="Times New Roman"/>
          <w:b/>
          <w:sz w:val="24"/>
          <w:szCs w:val="24"/>
        </w:rPr>
        <w:t xml:space="preserve">9.Perioada minima de </w:t>
      </w:r>
      <w:proofErr w:type="spellStart"/>
      <w:r w:rsidRPr="00310A52">
        <w:rPr>
          <w:rFonts w:ascii="Times New Roman" w:eastAsia="Calibri" w:hAnsi="Times New Roman" w:cs="Times New Roman"/>
          <w:b/>
          <w:sz w:val="24"/>
          <w:szCs w:val="24"/>
        </w:rPr>
        <w:t>valabilitate</w:t>
      </w:r>
      <w:proofErr w:type="spellEnd"/>
      <w:r w:rsidRPr="00310A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310A52">
        <w:rPr>
          <w:rFonts w:ascii="Times New Roman" w:eastAsia="Calibri" w:hAnsi="Times New Roman" w:cs="Times New Roman"/>
          <w:b/>
          <w:sz w:val="24"/>
          <w:szCs w:val="24"/>
        </w:rPr>
        <w:t>a</w:t>
      </w:r>
      <w:proofErr w:type="gramEnd"/>
      <w:r w:rsidRPr="00310A5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310A52">
        <w:rPr>
          <w:rFonts w:ascii="Times New Roman" w:eastAsia="Calibri" w:hAnsi="Times New Roman" w:cs="Times New Roman"/>
          <w:b/>
          <w:sz w:val="24"/>
          <w:szCs w:val="24"/>
        </w:rPr>
        <w:t>ofertei</w:t>
      </w:r>
      <w:proofErr w:type="spellEnd"/>
      <w:r w:rsidRPr="00310A52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 pana la </w:t>
      </w:r>
      <w:r w:rsidR="00310A52"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>20</w:t>
      </w:r>
      <w:r w:rsidR="00E0762E"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>.06</w:t>
      </w:r>
      <w:r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>.202</w:t>
      </w:r>
      <w:r w:rsidR="00E0762E"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>1</w:t>
      </w:r>
      <w:r w:rsidRPr="00310A52">
        <w:rPr>
          <w:rFonts w:ascii="Times New Roman" w:eastAsia="Calibri" w:hAnsi="Times New Roman" w:cs="Times New Roman"/>
          <w:b/>
          <w:sz w:val="24"/>
          <w:szCs w:val="24"/>
          <w:lang w:val="it-IT"/>
        </w:rPr>
        <w:t>.</w:t>
      </w: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br/>
      </w:r>
    </w:p>
    <w:p w14:paraId="2F9632D8" w14:textId="365C192B" w:rsidR="0078182F" w:rsidRPr="00654311" w:rsidRDefault="0078182F" w:rsidP="0078182F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654311">
        <w:rPr>
          <w:rFonts w:ascii="Times New Roman" w:eastAsia="Calibri" w:hAnsi="Times New Roman" w:cs="Times New Roman"/>
          <w:b/>
          <w:sz w:val="24"/>
          <w:szCs w:val="24"/>
          <w:lang w:val="it-IT"/>
        </w:rPr>
        <w:t>Pentru informaţii suplimentare vă puteţi adresa la: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persoana de contact </w:t>
      </w:r>
      <w:r w:rsidR="00E0762E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Rafaela Colban </w:t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-expert achizitii, e-mail: </w:t>
      </w:r>
      <w:r w:rsidR="00E0762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fldChar w:fldCharType="begin"/>
      </w:r>
      <w:r w:rsidR="00E0762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instrText xml:space="preserve"> HYPERLINK "mailto:rcolban</w:instrText>
      </w:r>
      <w:r w:rsidR="00E0762E" w:rsidRPr="0065431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instrText>@cciat.ro</w:instrText>
      </w:r>
      <w:r w:rsidR="00E0762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instrText xml:space="preserve">" </w:instrText>
      </w:r>
      <w:r w:rsidR="00E0762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fldChar w:fldCharType="separate"/>
      </w:r>
      <w:r w:rsidR="00E0762E" w:rsidRPr="004928DA">
        <w:rPr>
          <w:rStyle w:val="Hyperlink"/>
          <w:rFonts w:ascii="Times New Roman" w:eastAsia="Calibri" w:hAnsi="Times New Roman" w:cs="Times New Roman"/>
          <w:sz w:val="24"/>
          <w:szCs w:val="24"/>
          <w:lang w:val="it-IT"/>
        </w:rPr>
        <w:t>rcolban@cciat.ro</w:t>
      </w:r>
      <w:r w:rsidR="00E0762E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it-IT"/>
        </w:rPr>
        <w:fldChar w:fldCharType="end"/>
      </w:r>
      <w:r w:rsidRPr="00654311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; </w:t>
      </w:r>
      <w:r w:rsidRPr="0065431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Tel.: </w:t>
      </w:r>
      <w:r w:rsidRPr="00B57809">
        <w:rPr>
          <w:rFonts w:ascii="Times New Roman" w:eastAsia="Calibri" w:hAnsi="Times New Roman" w:cs="Times New Roman"/>
          <w:sz w:val="24"/>
          <w:szCs w:val="24"/>
          <w:lang w:val="fr-FR"/>
        </w:rPr>
        <w:t>0372-1852</w:t>
      </w:r>
      <w:r w:rsidR="00E0762E">
        <w:rPr>
          <w:rFonts w:ascii="Times New Roman" w:eastAsia="Calibri" w:hAnsi="Times New Roman" w:cs="Times New Roman"/>
          <w:sz w:val="24"/>
          <w:szCs w:val="24"/>
          <w:lang w:val="fr-FR"/>
        </w:rPr>
        <w:t>85</w:t>
      </w:r>
      <w:r>
        <w:rPr>
          <w:rFonts w:ascii="Times New Roman" w:eastAsia="Calibri" w:hAnsi="Times New Roman" w:cs="Times New Roman"/>
          <w:sz w:val="24"/>
          <w:szCs w:val="24"/>
          <w:lang w:val="it-IT"/>
        </w:rPr>
        <w:t>.</w:t>
      </w:r>
    </w:p>
    <w:p w14:paraId="4C35238C" w14:textId="77777777" w:rsidR="00D525A7" w:rsidRDefault="00D525A7" w:rsidP="00D525A7">
      <w:pPr>
        <w:pStyle w:val="BodyA"/>
        <w:rPr>
          <w:rFonts w:eastAsia="Calibri" w:cs="Times New Roman"/>
          <w:b/>
          <w:bCs/>
          <w:sz w:val="22"/>
          <w:szCs w:val="22"/>
        </w:rPr>
      </w:pPr>
    </w:p>
    <w:p w14:paraId="285BC759" w14:textId="406A61C2" w:rsidR="00D525A7" w:rsidRPr="00B57809" w:rsidRDefault="00D525A7" w:rsidP="00D525A7">
      <w:pPr>
        <w:pStyle w:val="BodyA"/>
        <w:rPr>
          <w:rFonts w:eastAsia="Calibri" w:cs="Times New Roman"/>
          <w:b/>
          <w:bCs/>
          <w:sz w:val="22"/>
          <w:szCs w:val="22"/>
        </w:rPr>
      </w:pPr>
      <w:r w:rsidRPr="00B57809">
        <w:rPr>
          <w:rFonts w:eastAsia="Calibri" w:cs="Times New Roman"/>
          <w:b/>
          <w:bCs/>
          <w:sz w:val="22"/>
          <w:szCs w:val="22"/>
        </w:rPr>
        <w:t>Avizat,</w:t>
      </w:r>
    </w:p>
    <w:p w14:paraId="63FB7C98" w14:textId="77777777" w:rsidR="00D525A7" w:rsidRPr="00B57809" w:rsidRDefault="00D525A7" w:rsidP="00D525A7">
      <w:pPr>
        <w:pStyle w:val="BodyA"/>
        <w:tabs>
          <w:tab w:val="left" w:pos="3495"/>
        </w:tabs>
        <w:rPr>
          <w:rFonts w:eastAsia="Calibri" w:cs="Times New Roman"/>
          <w:sz w:val="22"/>
          <w:szCs w:val="22"/>
        </w:rPr>
      </w:pPr>
      <w:r w:rsidRPr="00B57809">
        <w:rPr>
          <w:rFonts w:eastAsia="Calibri" w:cs="Times New Roman"/>
          <w:bCs/>
          <w:sz w:val="22"/>
          <w:szCs w:val="22"/>
        </w:rPr>
        <w:t>Octavian Culda</w:t>
      </w:r>
      <w:r w:rsidRPr="00B57809">
        <w:rPr>
          <w:rFonts w:eastAsia="Calibri" w:cs="Times New Roman"/>
          <w:b/>
          <w:bCs/>
          <w:sz w:val="22"/>
          <w:szCs w:val="22"/>
        </w:rPr>
        <w:tab/>
        <w:t xml:space="preserve">                                 </w:t>
      </w:r>
      <w:r w:rsidRPr="00B57809">
        <w:rPr>
          <w:rFonts w:eastAsia="Calibri" w:cs="Times New Roman"/>
          <w:sz w:val="22"/>
          <w:szCs w:val="22"/>
        </w:rPr>
        <w:t>Barsan Jeanina</w:t>
      </w:r>
    </w:p>
    <w:p w14:paraId="41E7B633" w14:textId="77777777" w:rsidR="00D525A7" w:rsidRPr="00B57809" w:rsidRDefault="00D525A7" w:rsidP="00D525A7">
      <w:pPr>
        <w:tabs>
          <w:tab w:val="left" w:pos="3495"/>
        </w:tabs>
        <w:rPr>
          <w:rFonts w:ascii="Times New Roman" w:hAnsi="Times New Roman" w:cs="Times New Roman"/>
        </w:rPr>
      </w:pPr>
      <w:r w:rsidRPr="00B57809">
        <w:rPr>
          <w:rFonts w:ascii="Times New Roman" w:hAnsi="Times New Roman" w:cs="Times New Roman"/>
          <w:bCs/>
        </w:rPr>
        <w:t>Director PDFC-CIT</w:t>
      </w:r>
      <w:r w:rsidRPr="00B57809">
        <w:rPr>
          <w:rFonts w:ascii="Times New Roman" w:hAnsi="Times New Roman" w:cs="Times New Roman"/>
          <w:bCs/>
        </w:rPr>
        <w:tab/>
        <w:t xml:space="preserve">                                 </w:t>
      </w:r>
      <w:proofErr w:type="spellStart"/>
      <w:r w:rsidRPr="00B57809">
        <w:rPr>
          <w:rFonts w:ascii="Times New Roman" w:hAnsi="Times New Roman" w:cs="Times New Roman"/>
          <w:bCs/>
        </w:rPr>
        <w:t>Responsabil</w:t>
      </w:r>
      <w:proofErr w:type="spellEnd"/>
      <w:r w:rsidRPr="00B57809">
        <w:rPr>
          <w:rFonts w:ascii="Times New Roman" w:hAnsi="Times New Roman" w:cs="Times New Roman"/>
          <w:bCs/>
        </w:rPr>
        <w:t xml:space="preserve"> financiar</w:t>
      </w:r>
    </w:p>
    <w:p w14:paraId="71459A57" w14:textId="77777777" w:rsidR="00D525A7" w:rsidRPr="00B57809" w:rsidRDefault="00D525A7" w:rsidP="00D525A7">
      <w:pPr>
        <w:rPr>
          <w:rFonts w:ascii="Times New Roman" w:eastAsia="Times New Roman" w:hAnsi="Times New Roman" w:cs="Times New Roman"/>
          <w:lang w:val="ro-RO"/>
        </w:rPr>
      </w:pPr>
    </w:p>
    <w:p w14:paraId="163EF751" w14:textId="77777777" w:rsidR="00D525A7" w:rsidRPr="00B57809" w:rsidRDefault="00D525A7" w:rsidP="00D525A7">
      <w:pPr>
        <w:rPr>
          <w:rFonts w:ascii="Times New Roman" w:hAnsi="Times New Roman" w:cs="Times New Roman"/>
          <w:b/>
          <w:lang w:val="ro-RO"/>
        </w:rPr>
      </w:pPr>
      <w:r w:rsidRPr="00B57809">
        <w:rPr>
          <w:rFonts w:ascii="Times New Roman" w:eastAsia="Times New Roman" w:hAnsi="Times New Roman" w:cs="Times New Roman"/>
          <w:b/>
          <w:lang w:val="ro-RO"/>
        </w:rPr>
        <w:t>Întocmit,</w:t>
      </w:r>
    </w:p>
    <w:p w14:paraId="08A28DB6" w14:textId="42AF0BE1" w:rsidR="00D525A7" w:rsidRPr="00B57809" w:rsidRDefault="00D525A7" w:rsidP="00D525A7">
      <w:pPr>
        <w:tabs>
          <w:tab w:val="left" w:pos="2775"/>
        </w:tabs>
        <w:ind w:left="60" w:right="-46" w:hanging="54"/>
        <w:rPr>
          <w:rFonts w:ascii="Times New Roman" w:eastAsia="Times New Roman" w:hAnsi="Times New Roman" w:cs="Times New Roman"/>
          <w:lang w:val="ro-RO"/>
        </w:rPr>
      </w:pPr>
      <w:r w:rsidRPr="00B57809">
        <w:rPr>
          <w:rFonts w:ascii="Times New Roman" w:eastAsia="Times New Roman" w:hAnsi="Times New Roman" w:cs="Times New Roman"/>
          <w:lang w:val="ro-RO"/>
        </w:rPr>
        <w:t xml:space="preserve">Manager Proiect, </w:t>
      </w:r>
      <w:r w:rsidRPr="00B57809">
        <w:rPr>
          <w:rFonts w:ascii="Times New Roman" w:eastAsia="Times New Roman" w:hAnsi="Times New Roman" w:cs="Times New Roman"/>
          <w:lang w:val="ro-RO"/>
        </w:rPr>
        <w:tab/>
        <w:t xml:space="preserve">                                             </w:t>
      </w:r>
      <w:r w:rsidR="00CB09E5">
        <w:rPr>
          <w:rFonts w:ascii="Times New Roman" w:eastAsia="Times New Roman" w:hAnsi="Times New Roman" w:cs="Times New Roman"/>
          <w:lang w:val="ro-RO"/>
        </w:rPr>
        <w:t xml:space="preserve">  </w:t>
      </w:r>
      <w:r w:rsidRPr="00B57809">
        <w:rPr>
          <w:rFonts w:ascii="Times New Roman" w:eastAsia="Times New Roman" w:hAnsi="Times New Roman" w:cs="Times New Roman"/>
          <w:lang w:val="ro-RO"/>
        </w:rPr>
        <w:t xml:space="preserve">Expert Achizitii                 </w:t>
      </w:r>
    </w:p>
    <w:p w14:paraId="78BE8C01" w14:textId="617E141D" w:rsidR="00BF567D" w:rsidRPr="00BF567D" w:rsidRDefault="00D525A7" w:rsidP="00BF567D">
      <w:pPr>
        <w:jc w:val="both"/>
        <w:rPr>
          <w:rFonts w:ascii="Times New Roman" w:hAnsi="Times New Roman" w:cs="Times New Roman"/>
          <w:sz w:val="24"/>
          <w:szCs w:val="24"/>
        </w:rPr>
      </w:pPr>
      <w:r w:rsidRPr="00B57809">
        <w:rPr>
          <w:rFonts w:ascii="Times New Roman" w:eastAsia="Times New Roman" w:hAnsi="Times New Roman" w:cs="Times New Roman"/>
          <w:lang w:val="ro-RO"/>
        </w:rPr>
        <w:t>Buzatu Daiana Mirela</w:t>
      </w:r>
      <w:r w:rsidRPr="00B57809">
        <w:rPr>
          <w:rFonts w:ascii="Times New Roman" w:eastAsia="Times New Roman" w:hAnsi="Times New Roman" w:cs="Times New Roman"/>
          <w:lang w:val="ro-RO"/>
        </w:rPr>
        <w:tab/>
        <w:t xml:space="preserve">                                                  </w:t>
      </w:r>
      <w:r>
        <w:rPr>
          <w:rFonts w:ascii="Times New Roman" w:eastAsia="Times New Roman" w:hAnsi="Times New Roman" w:cs="Times New Roman"/>
          <w:lang w:val="ro-RO"/>
        </w:rPr>
        <w:t xml:space="preserve">     </w:t>
      </w:r>
      <w:r w:rsidRPr="00B57809">
        <w:rPr>
          <w:rFonts w:ascii="Times New Roman" w:eastAsia="Times New Roman" w:hAnsi="Times New Roman" w:cs="Times New Roman"/>
          <w:lang w:val="ro-RO"/>
        </w:rPr>
        <w:t xml:space="preserve">   </w:t>
      </w:r>
      <w:r>
        <w:rPr>
          <w:rFonts w:ascii="Times New Roman" w:eastAsia="Times New Roman" w:hAnsi="Times New Roman" w:cs="Times New Roman"/>
          <w:lang w:val="ro-RO"/>
        </w:rPr>
        <w:t>Colban</w:t>
      </w:r>
      <w:r w:rsidRPr="00AD61E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</w:t>
      </w:r>
      <w:r w:rsidR="00F0577A">
        <w:rPr>
          <w:rFonts w:ascii="Times New Roman" w:eastAsia="Times New Roman" w:hAnsi="Times New Roman" w:cs="Times New Roman"/>
          <w:lang w:val="ro-RO"/>
        </w:rPr>
        <w:t>Rafaela</w:t>
      </w:r>
      <w:r w:rsidRPr="00AD61E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   </w:t>
      </w:r>
    </w:p>
    <w:sectPr w:rsidR="00BF567D" w:rsidRPr="00BF567D" w:rsidSect="00D525A7">
      <w:headerReference w:type="default" r:id="rId9"/>
      <w:footerReference w:type="default" r:id="rId10"/>
      <w:pgSz w:w="11906" w:h="16838" w:code="9"/>
      <w:pgMar w:top="1350" w:right="1440" w:bottom="1260" w:left="1440" w:header="720" w:footer="1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E55B3" w14:textId="77777777" w:rsidR="007116B7" w:rsidRDefault="007116B7" w:rsidP="00845C56">
      <w:pPr>
        <w:spacing w:line="240" w:lineRule="auto"/>
      </w:pPr>
      <w:r>
        <w:separator/>
      </w:r>
    </w:p>
  </w:endnote>
  <w:endnote w:type="continuationSeparator" w:id="0">
    <w:p w14:paraId="191C3D9F" w14:textId="77777777" w:rsidR="007116B7" w:rsidRDefault="007116B7" w:rsidP="00845C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5FEF49" w14:textId="070D31E5" w:rsidR="006418CD" w:rsidRDefault="006418CD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289C3E" wp14:editId="2C1DECF6">
          <wp:simplePos x="0" y="0"/>
          <wp:positionH relativeFrom="margin">
            <wp:posOffset>129540</wp:posOffset>
          </wp:positionH>
          <wp:positionV relativeFrom="paragraph">
            <wp:posOffset>-350520</wp:posOffset>
          </wp:positionV>
          <wp:extent cx="5731510" cy="518160"/>
          <wp:effectExtent l="0" t="0" r="2540" b="0"/>
          <wp:wrapSquare wrapText="bothSides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FAB811" w14:textId="77777777" w:rsidR="007116B7" w:rsidRDefault="007116B7" w:rsidP="00845C56">
      <w:pPr>
        <w:spacing w:line="240" w:lineRule="auto"/>
      </w:pPr>
      <w:r>
        <w:separator/>
      </w:r>
    </w:p>
  </w:footnote>
  <w:footnote w:type="continuationSeparator" w:id="0">
    <w:p w14:paraId="23EF42F9" w14:textId="77777777" w:rsidR="007116B7" w:rsidRDefault="007116B7" w:rsidP="00845C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29CEE" w14:textId="1085678E" w:rsidR="00845C56" w:rsidRDefault="006418C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9279667" wp14:editId="00612213">
          <wp:simplePos x="0" y="0"/>
          <wp:positionH relativeFrom="margin">
            <wp:posOffset>4800600</wp:posOffset>
          </wp:positionH>
          <wp:positionV relativeFrom="paragraph">
            <wp:posOffset>-389890</wp:posOffset>
          </wp:positionV>
          <wp:extent cx="933450" cy="843915"/>
          <wp:effectExtent l="0" t="0" r="0" b="0"/>
          <wp:wrapTopAndBottom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4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00DA4">
      <w:rPr>
        <w:noProof/>
      </w:rPr>
      <w:drawing>
        <wp:anchor distT="0" distB="0" distL="114300" distR="114300" simplePos="0" relativeHeight="251656192" behindDoc="0" locked="0" layoutInCell="1" allowOverlap="1" wp14:anchorId="5F9DABC1" wp14:editId="2964E149">
          <wp:simplePos x="0" y="0"/>
          <wp:positionH relativeFrom="margin">
            <wp:posOffset>19050</wp:posOffset>
          </wp:positionH>
          <wp:positionV relativeFrom="paragraph">
            <wp:posOffset>-384175</wp:posOffset>
          </wp:positionV>
          <wp:extent cx="1138918" cy="914400"/>
          <wp:effectExtent l="0" t="0" r="4445" b="0"/>
          <wp:wrapTopAndBottom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918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DA4">
      <w:rPr>
        <w:noProof/>
      </w:rPr>
      <w:drawing>
        <wp:anchor distT="0" distB="0" distL="114300" distR="114300" simplePos="0" relativeHeight="251658240" behindDoc="0" locked="0" layoutInCell="1" allowOverlap="1" wp14:anchorId="3BF3D2D2" wp14:editId="1E2371B5">
          <wp:simplePos x="0" y="0"/>
          <wp:positionH relativeFrom="margin">
            <wp:align>center</wp:align>
          </wp:positionH>
          <wp:positionV relativeFrom="paragraph">
            <wp:posOffset>-351790</wp:posOffset>
          </wp:positionV>
          <wp:extent cx="828675" cy="801370"/>
          <wp:effectExtent l="0" t="0" r="9525" b="0"/>
          <wp:wrapTopAndBottom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B7BA2"/>
    <w:multiLevelType w:val="hybridMultilevel"/>
    <w:tmpl w:val="3BEC613E"/>
    <w:lvl w:ilvl="0" w:tplc="ED5C80F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6664A"/>
    <w:multiLevelType w:val="hybridMultilevel"/>
    <w:tmpl w:val="C8084D80"/>
    <w:lvl w:ilvl="0" w:tplc="FB6E3DF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2592E"/>
    <w:multiLevelType w:val="hybridMultilevel"/>
    <w:tmpl w:val="869EC700"/>
    <w:lvl w:ilvl="0" w:tplc="8CD8E3EE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7B23C6"/>
    <w:multiLevelType w:val="hybridMultilevel"/>
    <w:tmpl w:val="9392AC90"/>
    <w:lvl w:ilvl="0" w:tplc="44E473DA">
      <w:start w:val="1"/>
      <w:numFmt w:val="lowerLetter"/>
      <w:lvlText w:val="%1)"/>
      <w:lvlJc w:val="left"/>
    </w:lvl>
    <w:lvl w:ilvl="1" w:tplc="F822BABE">
      <w:numFmt w:val="decimal"/>
      <w:lvlText w:val=""/>
      <w:lvlJc w:val="left"/>
    </w:lvl>
    <w:lvl w:ilvl="2" w:tplc="8F6A5580">
      <w:numFmt w:val="decimal"/>
      <w:lvlText w:val=""/>
      <w:lvlJc w:val="left"/>
    </w:lvl>
    <w:lvl w:ilvl="3" w:tplc="7F4061AE">
      <w:numFmt w:val="decimal"/>
      <w:lvlText w:val=""/>
      <w:lvlJc w:val="left"/>
    </w:lvl>
    <w:lvl w:ilvl="4" w:tplc="BB8C9334">
      <w:numFmt w:val="decimal"/>
      <w:lvlText w:val=""/>
      <w:lvlJc w:val="left"/>
    </w:lvl>
    <w:lvl w:ilvl="5" w:tplc="951E4E1E">
      <w:numFmt w:val="decimal"/>
      <w:lvlText w:val=""/>
      <w:lvlJc w:val="left"/>
    </w:lvl>
    <w:lvl w:ilvl="6" w:tplc="49467E42">
      <w:numFmt w:val="decimal"/>
      <w:lvlText w:val=""/>
      <w:lvlJc w:val="left"/>
    </w:lvl>
    <w:lvl w:ilvl="7" w:tplc="3732EA52">
      <w:numFmt w:val="decimal"/>
      <w:lvlText w:val=""/>
      <w:lvlJc w:val="left"/>
    </w:lvl>
    <w:lvl w:ilvl="8" w:tplc="F1EEED94">
      <w:numFmt w:val="decimal"/>
      <w:lvlText w:val=""/>
      <w:lvlJc w:val="left"/>
    </w:lvl>
  </w:abstractNum>
  <w:abstractNum w:abstractNumId="4" w15:restartNumberingAfterBreak="0">
    <w:nsid w:val="64DD3518"/>
    <w:multiLevelType w:val="hybridMultilevel"/>
    <w:tmpl w:val="566CC69E"/>
    <w:lvl w:ilvl="0" w:tplc="7382A780">
      <w:start w:val="1"/>
      <w:numFmt w:val="lowerLetter"/>
      <w:lvlText w:val="%1)"/>
      <w:lvlJc w:val="left"/>
      <w:pPr>
        <w:ind w:left="420" w:hanging="360"/>
      </w:pPr>
      <w:rPr>
        <w:rFonts w:eastAsia="Times New Roman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CA75322"/>
    <w:multiLevelType w:val="hybridMultilevel"/>
    <w:tmpl w:val="EFEA7630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56"/>
    <w:rsid w:val="00024ACE"/>
    <w:rsid w:val="00060356"/>
    <w:rsid w:val="00071D49"/>
    <w:rsid w:val="00073339"/>
    <w:rsid w:val="0007541E"/>
    <w:rsid w:val="000843AE"/>
    <w:rsid w:val="000952CC"/>
    <w:rsid w:val="000B3F64"/>
    <w:rsid w:val="000C6B03"/>
    <w:rsid w:val="0010794B"/>
    <w:rsid w:val="00113185"/>
    <w:rsid w:val="00124FF6"/>
    <w:rsid w:val="00144FD2"/>
    <w:rsid w:val="0014567F"/>
    <w:rsid w:val="00160ADE"/>
    <w:rsid w:val="00166146"/>
    <w:rsid w:val="00173D9A"/>
    <w:rsid w:val="0017676E"/>
    <w:rsid w:val="001B5AD8"/>
    <w:rsid w:val="001B73A0"/>
    <w:rsid w:val="001E6D21"/>
    <w:rsid w:val="00200DA4"/>
    <w:rsid w:val="00202127"/>
    <w:rsid w:val="00206DAB"/>
    <w:rsid w:val="00214AA3"/>
    <w:rsid w:val="002272A4"/>
    <w:rsid w:val="002316C7"/>
    <w:rsid w:val="0023507B"/>
    <w:rsid w:val="002400CF"/>
    <w:rsid w:val="00241EFA"/>
    <w:rsid w:val="002471B1"/>
    <w:rsid w:val="002A2E69"/>
    <w:rsid w:val="002B6510"/>
    <w:rsid w:val="002C6BBA"/>
    <w:rsid w:val="002C77CF"/>
    <w:rsid w:val="002D341A"/>
    <w:rsid w:val="002F553D"/>
    <w:rsid w:val="00304721"/>
    <w:rsid w:val="00310A52"/>
    <w:rsid w:val="0038689B"/>
    <w:rsid w:val="00387F66"/>
    <w:rsid w:val="00394E00"/>
    <w:rsid w:val="00394F0A"/>
    <w:rsid w:val="003C55B0"/>
    <w:rsid w:val="003C7174"/>
    <w:rsid w:val="003D1549"/>
    <w:rsid w:val="003D6868"/>
    <w:rsid w:val="003D72DD"/>
    <w:rsid w:val="00401367"/>
    <w:rsid w:val="00416D93"/>
    <w:rsid w:val="00457E64"/>
    <w:rsid w:val="004619A3"/>
    <w:rsid w:val="004628B7"/>
    <w:rsid w:val="00492629"/>
    <w:rsid w:val="004A0F7C"/>
    <w:rsid w:val="004A45F4"/>
    <w:rsid w:val="004C5D32"/>
    <w:rsid w:val="00502B44"/>
    <w:rsid w:val="005126CE"/>
    <w:rsid w:val="00522004"/>
    <w:rsid w:val="0052547B"/>
    <w:rsid w:val="005409AF"/>
    <w:rsid w:val="00541B81"/>
    <w:rsid w:val="0054425A"/>
    <w:rsid w:val="00564E84"/>
    <w:rsid w:val="005B395C"/>
    <w:rsid w:val="005C2697"/>
    <w:rsid w:val="005D201E"/>
    <w:rsid w:val="005D25E4"/>
    <w:rsid w:val="005D77D2"/>
    <w:rsid w:val="00606662"/>
    <w:rsid w:val="00621135"/>
    <w:rsid w:val="006418CD"/>
    <w:rsid w:val="00680E77"/>
    <w:rsid w:val="006850FE"/>
    <w:rsid w:val="006C33EA"/>
    <w:rsid w:val="006D537F"/>
    <w:rsid w:val="006F20C8"/>
    <w:rsid w:val="006F69A9"/>
    <w:rsid w:val="007116B7"/>
    <w:rsid w:val="00713B09"/>
    <w:rsid w:val="00714AEB"/>
    <w:rsid w:val="00720B46"/>
    <w:rsid w:val="00730ECB"/>
    <w:rsid w:val="00743363"/>
    <w:rsid w:val="00756211"/>
    <w:rsid w:val="0078182F"/>
    <w:rsid w:val="00784A04"/>
    <w:rsid w:val="00784A1A"/>
    <w:rsid w:val="0078522C"/>
    <w:rsid w:val="007A24D5"/>
    <w:rsid w:val="007A7A3A"/>
    <w:rsid w:val="007B52FD"/>
    <w:rsid w:val="007B69E0"/>
    <w:rsid w:val="007E76F4"/>
    <w:rsid w:val="0081140B"/>
    <w:rsid w:val="0081217D"/>
    <w:rsid w:val="00816902"/>
    <w:rsid w:val="00823211"/>
    <w:rsid w:val="00836736"/>
    <w:rsid w:val="00845C56"/>
    <w:rsid w:val="00873214"/>
    <w:rsid w:val="00881A50"/>
    <w:rsid w:val="00893853"/>
    <w:rsid w:val="008E27A8"/>
    <w:rsid w:val="008F2251"/>
    <w:rsid w:val="009004F1"/>
    <w:rsid w:val="00932790"/>
    <w:rsid w:val="009461CE"/>
    <w:rsid w:val="00960D7A"/>
    <w:rsid w:val="00962FD8"/>
    <w:rsid w:val="0097330B"/>
    <w:rsid w:val="00976A24"/>
    <w:rsid w:val="00981EA3"/>
    <w:rsid w:val="00984EB3"/>
    <w:rsid w:val="009A6C69"/>
    <w:rsid w:val="009B6E23"/>
    <w:rsid w:val="009C39EE"/>
    <w:rsid w:val="009C5E17"/>
    <w:rsid w:val="009C7DD0"/>
    <w:rsid w:val="009D210F"/>
    <w:rsid w:val="009E25F4"/>
    <w:rsid w:val="009E5330"/>
    <w:rsid w:val="00A25224"/>
    <w:rsid w:val="00A42E07"/>
    <w:rsid w:val="00A472FD"/>
    <w:rsid w:val="00A502CD"/>
    <w:rsid w:val="00A55308"/>
    <w:rsid w:val="00A614D1"/>
    <w:rsid w:val="00A64D59"/>
    <w:rsid w:val="00A64E81"/>
    <w:rsid w:val="00A65AE0"/>
    <w:rsid w:val="00A764F7"/>
    <w:rsid w:val="00A81573"/>
    <w:rsid w:val="00AB1720"/>
    <w:rsid w:val="00AF2D1F"/>
    <w:rsid w:val="00AF63C3"/>
    <w:rsid w:val="00B0428F"/>
    <w:rsid w:val="00B143BD"/>
    <w:rsid w:val="00B208E3"/>
    <w:rsid w:val="00B22A5F"/>
    <w:rsid w:val="00B256AE"/>
    <w:rsid w:val="00B4177D"/>
    <w:rsid w:val="00B53E25"/>
    <w:rsid w:val="00B54071"/>
    <w:rsid w:val="00B56D6E"/>
    <w:rsid w:val="00B661DD"/>
    <w:rsid w:val="00B82AA3"/>
    <w:rsid w:val="00BB4829"/>
    <w:rsid w:val="00BC650D"/>
    <w:rsid w:val="00BC6960"/>
    <w:rsid w:val="00BE30FF"/>
    <w:rsid w:val="00BF567D"/>
    <w:rsid w:val="00BF6B59"/>
    <w:rsid w:val="00C260C8"/>
    <w:rsid w:val="00C279B0"/>
    <w:rsid w:val="00C30202"/>
    <w:rsid w:val="00C809BD"/>
    <w:rsid w:val="00C87E08"/>
    <w:rsid w:val="00C97A0E"/>
    <w:rsid w:val="00CB09E5"/>
    <w:rsid w:val="00CC0774"/>
    <w:rsid w:val="00CC09DF"/>
    <w:rsid w:val="00CC1DEB"/>
    <w:rsid w:val="00CC2619"/>
    <w:rsid w:val="00CC3206"/>
    <w:rsid w:val="00CE355D"/>
    <w:rsid w:val="00D0017D"/>
    <w:rsid w:val="00D03C8B"/>
    <w:rsid w:val="00D12480"/>
    <w:rsid w:val="00D1511C"/>
    <w:rsid w:val="00D23C47"/>
    <w:rsid w:val="00D251E6"/>
    <w:rsid w:val="00D3659E"/>
    <w:rsid w:val="00D525A7"/>
    <w:rsid w:val="00D93CDC"/>
    <w:rsid w:val="00D96872"/>
    <w:rsid w:val="00DB2799"/>
    <w:rsid w:val="00DC32CE"/>
    <w:rsid w:val="00DF2B46"/>
    <w:rsid w:val="00DF6B1C"/>
    <w:rsid w:val="00E0762E"/>
    <w:rsid w:val="00E3730C"/>
    <w:rsid w:val="00E55BC7"/>
    <w:rsid w:val="00EB785A"/>
    <w:rsid w:val="00ED0CEF"/>
    <w:rsid w:val="00EF6BB1"/>
    <w:rsid w:val="00F005BB"/>
    <w:rsid w:val="00F01070"/>
    <w:rsid w:val="00F0577A"/>
    <w:rsid w:val="00F07310"/>
    <w:rsid w:val="00F07E6C"/>
    <w:rsid w:val="00F14714"/>
    <w:rsid w:val="00F42274"/>
    <w:rsid w:val="00F625C6"/>
    <w:rsid w:val="00F77714"/>
    <w:rsid w:val="00F80706"/>
    <w:rsid w:val="00F92B49"/>
    <w:rsid w:val="00FB0026"/>
    <w:rsid w:val="00FD5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2F4D3D"/>
  <w15:docId w15:val="{0F1BA008-3B4B-4A23-AD50-F6DF6A168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C5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C56"/>
  </w:style>
  <w:style w:type="paragraph" w:styleId="Footer">
    <w:name w:val="footer"/>
    <w:basedOn w:val="Normal"/>
    <w:link w:val="FooterChar"/>
    <w:uiPriority w:val="99"/>
    <w:unhideWhenUsed/>
    <w:rsid w:val="00845C5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C56"/>
  </w:style>
  <w:style w:type="paragraph" w:styleId="BalloonText">
    <w:name w:val="Balloon Text"/>
    <w:basedOn w:val="Normal"/>
    <w:link w:val="BalloonTextChar"/>
    <w:uiPriority w:val="99"/>
    <w:semiHidden/>
    <w:unhideWhenUsed/>
    <w:rsid w:val="00B256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6AE"/>
    <w:rPr>
      <w:rFonts w:ascii="Tahoma" w:hAnsi="Tahoma" w:cs="Tahoma"/>
      <w:sz w:val="16"/>
      <w:szCs w:val="16"/>
    </w:rPr>
  </w:style>
  <w:style w:type="paragraph" w:customStyle="1" w:styleId="BodyA">
    <w:name w:val="Body A"/>
    <w:rsid w:val="00D1511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ro-RO" w:eastAsia="ro-RO"/>
    </w:rPr>
  </w:style>
  <w:style w:type="paragraph" w:customStyle="1" w:styleId="Body">
    <w:name w:val="Body"/>
    <w:rsid w:val="00D1511C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ro-RO"/>
    </w:rPr>
  </w:style>
  <w:style w:type="paragraph" w:styleId="ListParagraph">
    <w:name w:val="List Paragraph"/>
    <w:basedOn w:val="Normal"/>
    <w:uiPriority w:val="34"/>
    <w:qFormat/>
    <w:rsid w:val="00D1511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lang w:val="en-GB" w:eastAsia="en-GB"/>
    </w:rPr>
  </w:style>
  <w:style w:type="character" w:styleId="Strong">
    <w:name w:val="Strong"/>
    <w:basedOn w:val="DefaultParagraphFont"/>
    <w:uiPriority w:val="22"/>
    <w:qFormat/>
    <w:rsid w:val="00B208E3"/>
    <w:rPr>
      <w:b/>
      <w:bCs/>
    </w:rPr>
  </w:style>
  <w:style w:type="character" w:customStyle="1" w:styleId="l5tlu1">
    <w:name w:val="l5tlu1"/>
    <w:rsid w:val="004C5D32"/>
    <w:rPr>
      <w:b/>
      <w:bCs/>
      <w:color w:val="000000"/>
      <w:sz w:val="32"/>
      <w:szCs w:val="32"/>
    </w:rPr>
  </w:style>
  <w:style w:type="character" w:customStyle="1" w:styleId="l5def1">
    <w:name w:val="l5def1"/>
    <w:rsid w:val="004C5D32"/>
    <w:rPr>
      <w:rFonts w:ascii="Arial" w:hAnsi="Arial" w:cs="Arial" w:hint="default"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F553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53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81A50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81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cciat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83557-7522-4BD5-A787-43C881D82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846</Words>
  <Characters>4826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rcolban</cp:lastModifiedBy>
  <cp:revision>18</cp:revision>
  <cp:lastPrinted>2021-05-14T05:53:00Z</cp:lastPrinted>
  <dcterms:created xsi:type="dcterms:W3CDTF">2021-05-12T08:02:00Z</dcterms:created>
  <dcterms:modified xsi:type="dcterms:W3CDTF">2021-05-14T05:53:00Z</dcterms:modified>
</cp:coreProperties>
</file>