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FC7" w14:textId="77777777" w:rsidR="00481D21" w:rsidRDefault="00481D21"/>
    <w:p w14:paraId="336AEDE3" w14:textId="77777777" w:rsidR="00B029AC" w:rsidRDefault="00B029AC"/>
    <w:p w14:paraId="7192B9E7" w14:textId="77777777" w:rsidR="00B029AC" w:rsidRPr="00B029AC" w:rsidRDefault="00B029AC" w:rsidP="00B029AC">
      <w:pPr>
        <w:widowControl w:val="0"/>
        <w:autoSpaceDE w:val="0"/>
        <w:autoSpaceDN w:val="0"/>
        <w:spacing w:before="85" w:after="0" w:line="240" w:lineRule="auto"/>
        <w:jc w:val="right"/>
        <w:rPr>
          <w:rFonts w:ascii="Trebuchet MS" w:eastAsia="Arial MT" w:hAnsi="Trebuchet MS" w:cs="Arial"/>
          <w:b/>
          <w:kern w:val="0"/>
          <w14:ligatures w14:val="none"/>
        </w:rPr>
      </w:pPr>
      <w:r w:rsidRPr="00B029AC">
        <w:rPr>
          <w:rFonts w:ascii="Trebuchet MS" w:eastAsia="Arial MT" w:hAnsi="Trebuchet MS" w:cs="Arial"/>
          <w:b/>
          <w:kern w:val="0"/>
          <w14:ligatures w14:val="none"/>
        </w:rPr>
        <w:t>Formular 1</w:t>
      </w:r>
    </w:p>
    <w:p w14:paraId="24F2D692" w14:textId="77777777" w:rsidR="00B029AC" w:rsidRPr="00B029AC" w:rsidRDefault="00B029AC" w:rsidP="00B029AC">
      <w:pPr>
        <w:widowControl w:val="0"/>
        <w:autoSpaceDE w:val="0"/>
        <w:autoSpaceDN w:val="0"/>
        <w:spacing w:before="85" w:after="0" w:line="240" w:lineRule="auto"/>
        <w:jc w:val="both"/>
        <w:rPr>
          <w:rFonts w:ascii="Trebuchet MS" w:eastAsia="Arial MT" w:hAnsi="Trebuchet MS" w:cs="Arial"/>
          <w:b/>
          <w:kern w:val="0"/>
          <w14:ligatures w14:val="none"/>
        </w:rPr>
      </w:pPr>
    </w:p>
    <w:p w14:paraId="131E5810" w14:textId="77777777" w:rsidR="00B029AC" w:rsidRPr="00B029AC" w:rsidRDefault="00B029AC" w:rsidP="00B029AC">
      <w:pPr>
        <w:spacing w:after="0" w:line="240" w:lineRule="auto"/>
        <w:jc w:val="center"/>
        <w:rPr>
          <w:rFonts w:ascii="Trebuchet MS" w:eastAsia="Calibri" w:hAnsi="Trebuchet MS" w:cs="Times New Roman"/>
          <w:b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b/>
          <w:kern w:val="0"/>
          <w:sz w:val="20"/>
          <w:szCs w:val="20"/>
          <w14:ligatures w14:val="none"/>
        </w:rPr>
        <w:t>DECLARAȚIE de respectare a OUG 66/2011 privind conflictul de interese în cadrul  achizitiei directe</w:t>
      </w:r>
    </w:p>
    <w:p w14:paraId="0E251A0F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</w:p>
    <w:p w14:paraId="4065666C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ab/>
        <w:t xml:space="preserve">1. Subsemnatul______________________, în calitate de reprezentant legal al ____________________________, </w:t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:lang w:val="it-IT"/>
          <w14:ligatures w14:val="none"/>
        </w:rPr>
        <w:t>care va participa la achiziția directă organizată de Camera de Comerț, Industrie și Agricultură Timiș, în calitate de achizitor,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declar pe propria răspundere sub sancțiunea excluderii din procedura de achiziţie  și  sub sancţiunea falsului în declaraţii, următoarele: </w:t>
      </w:r>
    </w:p>
    <w:p w14:paraId="0D172730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</w:p>
    <w:p w14:paraId="4C4709C5" w14:textId="1455A11F" w:rsidR="00B029AC" w:rsidRPr="00B029AC" w:rsidRDefault="00C641FE" w:rsidP="00B029AC">
      <w:pPr>
        <w:spacing w:after="200" w:line="276" w:lineRule="auto"/>
        <w:jc w:val="both"/>
        <w:rPr>
          <w:rFonts w:ascii="Trebuchet MS" w:eastAsia="Calibri" w:hAnsi="Trebuchet MS" w:cs="Times New Roman"/>
          <w:b/>
          <w:kern w:val="0"/>
          <w:sz w:val="20"/>
          <w:szCs w:val="20"/>
          <w14:ligatures w14:val="none"/>
        </w:rPr>
      </w:pPr>
      <w:r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Prestatorul/</w:t>
      </w:r>
      <w:r w:rsidR="00B029AC"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Ofertantul nu se află  în conflict de interese, conform prevederilor art.14  din </w:t>
      </w:r>
      <w:r w:rsidR="00B029AC" w:rsidRPr="00B029AC">
        <w:rPr>
          <w:rFonts w:ascii="Trebuchet MS" w:eastAsia="Calibri" w:hAnsi="Trebuchet MS" w:cs="Times New Roman"/>
          <w:bCs/>
          <w:kern w:val="0"/>
          <w:sz w:val="20"/>
          <w:szCs w:val="20"/>
          <w14:ligatures w14:val="none"/>
        </w:rPr>
        <w:t>ORDONANŢA DE URGENŢĂ nr. 66 din 29 iunie 2011 privind prevenirea, constatarea şi sancţionarea neregulilor apărute în obţinerea şi utilizarea fondurilor europene şi/sau a fondurilor publice naţionale aferente acestora, și anume:</w:t>
      </w:r>
    </w:p>
    <w:p w14:paraId="5C4EA048" w14:textId="77777777" w:rsidR="00B029AC" w:rsidRPr="00B029AC" w:rsidRDefault="00B029AC" w:rsidP="00B029A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nu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există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legături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orice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natur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ă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între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subscrisa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structurile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conducere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ale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achizitorului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precum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ale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parteneriilor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acestuia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cadrul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proiectului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,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respectiv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Camera de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Comerț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, Industrie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Agricultură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 Vrancea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Fundația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GB"/>
          <w14:ligatures w14:val="none"/>
        </w:rPr>
        <w:t>“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Centrul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Afaceri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Meserii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EUROTRAINING”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, nu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există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legături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între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subscrisa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membrii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comisiei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evaluare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 : 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nu am/ nu avem  drept membrii în cadrul consiliului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administraţie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/organ de conducere sau de supervizare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şi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/sau acționari ori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asociaţi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semnificativi precum și persoanele desemnate pentru executarea contractului, persoane care sunt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soţ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/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soţie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, rudă sau afin până la gradul doi inclusiv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şi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nu se află în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relaţii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comerciale cu persoane ce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deţin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funcţii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de decizie în cadrul </w:t>
      </w:r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14:ligatures w14:val="none"/>
        </w:rPr>
        <w:t>Camerei de Comerț, Industrie și Agricultură Timiș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Camerei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Comerț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, Industrie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>Agricultură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fr-FR"/>
          <w14:ligatures w14:val="none"/>
        </w:rPr>
        <w:t xml:space="preserve"> Vrancea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Fundația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GB"/>
          <w14:ligatures w14:val="none"/>
        </w:rPr>
        <w:t>“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Centrul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Afaceri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și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>Meserii</w:t>
      </w:r>
      <w:proofErr w:type="spellEnd"/>
      <w:r w:rsidRPr="00B029AC">
        <w:rPr>
          <w:rFonts w:ascii="Trebuchet MS" w:eastAsia="Calibri" w:hAnsi="Trebuchet MS" w:cs="Times New Roman"/>
          <w:i/>
          <w:kern w:val="0"/>
          <w:sz w:val="20"/>
          <w:szCs w:val="20"/>
          <w:lang w:val="en-US"/>
          <w14:ligatures w14:val="none"/>
        </w:rPr>
        <w:t xml:space="preserve"> EUROTRAINING”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.</w:t>
      </w:r>
    </w:p>
    <w:p w14:paraId="4F67E291" w14:textId="77777777" w:rsidR="00B029AC" w:rsidRPr="00B029AC" w:rsidRDefault="00B029AC" w:rsidP="00B029A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nu deţin pachetul majoritar de acţiuni în două firme participante la prezenta procedură de achiziție: 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  <w:t>nu particip în două sau mai multe asocieri de operatori economici, nu depun ofertă individuală și o altă ofertă comună, nu depun ofertă individuala, fiind nominalizat ca subcontractant în cadrul unei alte oferte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.</w:t>
      </w:r>
    </w:p>
    <w:p w14:paraId="5F6BAA8B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asemenea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,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declar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că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am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luat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cunoştinţă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obligaţia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care o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am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gram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de a</w:t>
      </w:r>
      <w:proofErr w:type="gram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notifica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scris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achizitorul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îndată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ce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apare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o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situaţie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conflict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interese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perioada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derulării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procedurii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achiziţie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şi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de a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lua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măsuri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pentru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înlăturarea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situaţiei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respective,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în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conformitate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cu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 art. 15 </w:t>
      </w:r>
      <w:proofErr w:type="spellStart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>alin</w:t>
      </w:r>
      <w:proofErr w:type="spellEnd"/>
      <w:r w:rsidRPr="00B029AC">
        <w:rPr>
          <w:rFonts w:ascii="Trebuchet MS" w:eastAsia="Calibri" w:hAnsi="Trebuchet MS" w:cs="Times New Roman"/>
          <w:kern w:val="0"/>
          <w:sz w:val="20"/>
          <w:szCs w:val="20"/>
          <w:lang w:val="fr-FR"/>
          <w14:ligatures w14:val="none"/>
        </w:rPr>
        <w:t xml:space="preserve">. 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>(2) din O.U.G. nr.66/2011.</w:t>
      </w:r>
    </w:p>
    <w:p w14:paraId="407A767B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  <w:t xml:space="preserve">       2. Subsemnatul </w:t>
      </w:r>
      <w:r w:rsidRPr="00B029AC"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  <w:t>/ subsemnaţii ____________________ reprezentant / reprezentanţi legali al/ai  ofertantului/ subcontractantului      _________________  declar că voi informa imediat achizitorul dacă vor interveni modificări în prezenta declaraţie la orice punct pe parcursul derulării procedurii de atribuire a contractului de achiziţie publică sau, în cazul în care vom fi desemnaţi câştigători, pe parcursul derulării contractului de achiziţie publică.</w:t>
      </w:r>
    </w:p>
    <w:p w14:paraId="35201A4F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  <w:t xml:space="preserve">       3. De asemenea, declar/declarăm  că informaţiile furnizate sunt complete şi corecte în fiecare detaliu şi înţeleg că achizitorul are dreptul de a solicita, în scopul verificării şi confirmării declaraţiilor, situaţiilor şi documentelor care însoţesc oferta, orice informaţii suplimentare.</w:t>
      </w:r>
    </w:p>
    <w:p w14:paraId="2B9E296F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  <w:tab/>
        <w:t>Înteleg că în cazul în care această declarație nu este conformă cu realitatea sunt pasibil de încălcarea prevederilor legislației penale privind falsul în declarații.</w:t>
      </w:r>
    </w:p>
    <w:p w14:paraId="6DA84DE7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</w:pPr>
    </w:p>
    <w:p w14:paraId="6CC19B2A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</w:p>
    <w:p w14:paraId="5A6A8B06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  <w:t>Operator economic,</w:t>
      </w:r>
    </w:p>
    <w:p w14:paraId="44644D41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kern w:val="0"/>
          <w:sz w:val="20"/>
          <w:szCs w:val="20"/>
          <w:lang w:val="it-IT"/>
          <w14:ligatures w14:val="none"/>
        </w:rPr>
        <w:t xml:space="preserve">     Data completării ......................</w:t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  <w:t xml:space="preserve">      </w:t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  <w:t xml:space="preserve">  </w:t>
      </w: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ab/>
        <w:t xml:space="preserve"> .............................</w:t>
      </w:r>
    </w:p>
    <w:p w14:paraId="56F49BEA" w14:textId="77777777" w:rsidR="00B029AC" w:rsidRPr="00B029AC" w:rsidRDefault="00B029AC" w:rsidP="00B029AC">
      <w:pPr>
        <w:spacing w:after="0" w:line="240" w:lineRule="auto"/>
        <w:jc w:val="center"/>
        <w:rPr>
          <w:rFonts w:ascii="Trebuchet MS" w:eastAsia="Calibri" w:hAnsi="Trebuchet MS" w:cs="Times New Roman"/>
          <w:kern w:val="0"/>
          <w:sz w:val="20"/>
          <w:szCs w:val="20"/>
          <w14:ligatures w14:val="none"/>
        </w:rPr>
      </w:pPr>
      <w:r w:rsidRPr="00B029AC">
        <w:rPr>
          <w:rFonts w:ascii="Trebuchet MS" w:eastAsia="Calibri" w:hAnsi="Trebuchet MS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(nume, prenume, semnătura,ştampila)</w:t>
      </w:r>
    </w:p>
    <w:p w14:paraId="010E5008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</w:p>
    <w:p w14:paraId="1D20E53A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12069CE5" w14:textId="77777777" w:rsidR="00B029AC" w:rsidRP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4FF39C72" w14:textId="77777777" w:rsid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4FC58FDD" w14:textId="77777777" w:rsid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692CF1F1" w14:textId="77777777" w:rsid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7C4A9086" w14:textId="77777777" w:rsidR="00B029AC" w:rsidRDefault="00B029AC" w:rsidP="00B029AC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71A4935D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  <w:t>Lista Persoanelor cu functii de decizie din cadrul CCIAT</w:t>
      </w:r>
    </w:p>
    <w:p w14:paraId="51B6424E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</w:p>
    <w:p w14:paraId="581A9D5A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Chiriţă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Florica, Președinte CCIAT</w:t>
      </w:r>
    </w:p>
    <w:p w14:paraId="10135892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Georgiu Darius Nicolae,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Vicepresedinte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CCIAT</w:t>
      </w:r>
    </w:p>
    <w:p w14:paraId="51398878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Galosi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Lucian,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Vicepresedinte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CCIAT</w:t>
      </w:r>
    </w:p>
    <w:p w14:paraId="27353C9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Pleascar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Miliţa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,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Vicepresedinte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CCIAT</w:t>
      </w:r>
    </w:p>
    <w:p w14:paraId="4062FE6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Balint Elena, membru Colegiu conducere</w:t>
      </w:r>
    </w:p>
    <w:p w14:paraId="30C72F3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Radu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Ticiu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,  membru Colegiu conducere</w:t>
      </w:r>
    </w:p>
    <w:p w14:paraId="646BB489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Georgică Cornu, membru Colegiu conducere</w:t>
      </w:r>
    </w:p>
    <w:p w14:paraId="12F9DE43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Tomescu Mihaela-Loredana, Director General,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Președ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. Consiliu Director</w:t>
      </w:r>
    </w:p>
    <w:p w14:paraId="16D078C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Camelia Elena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Brândușoiu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, membru Consiliu Director</w:t>
      </w:r>
    </w:p>
    <w:p w14:paraId="56B6F663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Culda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Octavian, Dir. CRAFT, membru Consiliu Director, membru comisie</w:t>
      </w:r>
    </w:p>
    <w:p w14:paraId="44170A5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Vasiu Mădălin-Cristian, Director Dept. Juridic, membru Consiliu Director</w:t>
      </w:r>
    </w:p>
    <w:p w14:paraId="42F52F7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Erwin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Chavilli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– Consilier președinte, membru Consiliu Director;</w:t>
      </w:r>
    </w:p>
    <w:p w14:paraId="532A72A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Cristina-Raluca Coroian – Director Cabinet,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en-US" w:eastAsia="ro-RO"/>
          <w14:ligatures w14:val="none"/>
        </w:rPr>
        <w:t>membru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en-US" w:eastAsia="ro-RO"/>
          <w14:ligatures w14:val="none"/>
        </w:rPr>
        <w:t xml:space="preserve">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en-US" w:eastAsia="ro-RO"/>
          <w14:ligatures w14:val="none"/>
        </w:rPr>
        <w:t>Consiliu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en-US" w:eastAsia="ro-RO"/>
          <w14:ligatures w14:val="none"/>
        </w:rPr>
        <w:t xml:space="preserve"> Director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;</w:t>
      </w:r>
    </w:p>
    <w:p w14:paraId="1E7D074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Stana Stoianov – Director DREMA, membru Consiliu Director</w:t>
      </w:r>
    </w:p>
    <w:p w14:paraId="3D8DC2E7" w14:textId="3412D3F1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Bălan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Giana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-Director DPDFC</w:t>
      </w:r>
    </w:p>
    <w:p w14:paraId="027AFF06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</w:p>
    <w:p w14:paraId="43963A42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</w:p>
    <w:p w14:paraId="7545CED7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  <w:t>Lista Persoanelor cu functii de decizie din cadrul CCI Vrancea</w:t>
      </w:r>
    </w:p>
    <w:p w14:paraId="121D0F49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7FE01CB0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Sorin Vornic, Presedinte CCIA Vrancea</w:t>
      </w:r>
    </w:p>
    <w:p w14:paraId="53B97C7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Ion Martis,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 </w:t>
      </w:r>
    </w:p>
    <w:p w14:paraId="0DE94DE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Dan Vicol,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4A5F75B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Victor Istrate,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4B3471B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Doru Simiz,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35FB0060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Constantin Grigore,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794A319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Ionel Mustea Serban,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2E5E9D4B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Mugurel Malureanu,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7EC51BE3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Ion Roman,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6ACBC4E7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Catalin Popescu,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264DD26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Mitica Gurita,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128E407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Valentina Cubolteanu,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764CF1A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 xml:space="preserve">Dan Radovici, membru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Colegiu conducere</w:t>
      </w:r>
    </w:p>
    <w:p w14:paraId="00DF38E9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Victoria Aciobanitei, manager proiect</w:t>
      </w:r>
    </w:p>
    <w:p w14:paraId="0E9700C3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Rotaru Gianina, membru comisie evaluare  si receptie achizitii</w:t>
      </w:r>
    </w:p>
    <w:p w14:paraId="52050292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Popa Paula Georgiana, membru comisie evaluare  si receptie achizitii</w:t>
      </w:r>
    </w:p>
    <w:p w14:paraId="25407631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Mazilu Robert, membru comisie evaluare  si receptie achizitii</w:t>
      </w:r>
    </w:p>
    <w:p w14:paraId="3502FB2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</w:p>
    <w:p w14:paraId="4E6B1B8E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</w:pPr>
      <w:r w:rsidRPr="00C641FE">
        <w:rPr>
          <w:rFonts w:ascii="Trebuchet MS" w:eastAsia="Times New Roman" w:hAnsi="Trebuchet MS" w:cs="Times New Roman"/>
          <w:b/>
          <w:kern w:val="0"/>
          <w:sz w:val="20"/>
          <w:szCs w:val="20"/>
          <w:lang w:val="it-IT" w:eastAsia="ro-RO"/>
          <w14:ligatures w14:val="none"/>
        </w:rPr>
        <w:t>Lista Persoanelor cu functii de decizie din cadrul Fundatia Centrul de Afaceri si Meserii Eurotraining</w:t>
      </w:r>
    </w:p>
    <w:p w14:paraId="7E0CFC7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</w:p>
    <w:p w14:paraId="533F2272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Cirt Stelian Vasile – </w:t>
      </w: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presedinte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Consiliu Director</w:t>
      </w:r>
    </w:p>
    <w:p w14:paraId="381963EE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Vaida Anca Roxana  - membru Consiliu Director</w:t>
      </w:r>
    </w:p>
    <w:p w14:paraId="411B663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</w:pPr>
      <w:proofErr w:type="spellStart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>Chis</w:t>
      </w:r>
      <w:proofErr w:type="spellEnd"/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Grigore – membru Consiliu Director</w:t>
      </w:r>
    </w:p>
    <w:p w14:paraId="532E4EFC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</w:p>
    <w:p w14:paraId="3298FA0E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</w:p>
    <w:p w14:paraId="31BDC321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</w:p>
    <w:p w14:paraId="57F38CDF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</w:p>
    <w:p w14:paraId="3570369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  <w:t>Operator economic,</w:t>
      </w:r>
    </w:p>
    <w:p w14:paraId="2CEAB75D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</w:pP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eastAsia="ro-RO"/>
          <w14:ligatures w14:val="none"/>
        </w:rPr>
        <w:t xml:space="preserve">     </w:t>
      </w:r>
      <w:r w:rsidRPr="00C641FE">
        <w:rPr>
          <w:rFonts w:ascii="Trebuchet MS" w:eastAsia="Times New Roman" w:hAnsi="Trebuchet MS" w:cs="Times New Roman"/>
          <w:kern w:val="0"/>
          <w:sz w:val="20"/>
          <w:szCs w:val="20"/>
          <w:lang w:val="it-IT" w:eastAsia="ro-RO"/>
          <w14:ligatures w14:val="none"/>
        </w:rPr>
        <w:t>Data completarii ......................</w:t>
      </w:r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  <w:tab/>
      </w:r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  <w:tab/>
      </w:r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eastAsia="ro-RO"/>
          <w14:ligatures w14:val="none"/>
        </w:rPr>
        <w:tab/>
        <w:t xml:space="preserve"> .............................</w:t>
      </w:r>
    </w:p>
    <w:p w14:paraId="43893E55" w14:textId="77777777" w:rsidR="00C641FE" w:rsidRPr="00C641FE" w:rsidRDefault="00C641FE" w:rsidP="00C641FE">
      <w:pPr>
        <w:spacing w:after="0" w:line="240" w:lineRule="auto"/>
        <w:jc w:val="both"/>
        <w:rPr>
          <w:rFonts w:ascii="Trebuchet MS" w:eastAsia="Times New Roman" w:hAnsi="Trebuchet MS" w:cs="Times New Roman"/>
          <w:kern w:val="0"/>
          <w:sz w:val="20"/>
          <w:szCs w:val="20"/>
          <w:lang w:val="x-none" w:eastAsia="ro-RO"/>
          <w14:ligatures w14:val="none"/>
        </w:rPr>
      </w:pPr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 xml:space="preserve">                                                                                         (</w:t>
      </w:r>
      <w:proofErr w:type="spellStart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>nume</w:t>
      </w:r>
      <w:proofErr w:type="spellEnd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 xml:space="preserve">, </w:t>
      </w:r>
      <w:proofErr w:type="spellStart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>prenume</w:t>
      </w:r>
      <w:proofErr w:type="spellEnd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 xml:space="preserve">, </w:t>
      </w:r>
      <w:proofErr w:type="spellStart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>semnătura</w:t>
      </w:r>
      <w:proofErr w:type="spellEnd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 xml:space="preserve">, </w:t>
      </w:r>
      <w:proofErr w:type="spellStart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>ştampila</w:t>
      </w:r>
      <w:proofErr w:type="spellEnd"/>
      <w:r w:rsidRPr="00C641FE">
        <w:rPr>
          <w:rFonts w:ascii="Trebuchet MS" w:eastAsia="Times New Roman" w:hAnsi="Trebuchet MS" w:cs="Times New Roman"/>
          <w:i/>
          <w:kern w:val="0"/>
          <w:sz w:val="20"/>
          <w:szCs w:val="20"/>
          <w:lang w:val="x-none" w:eastAsia="ro-RO"/>
          <w14:ligatures w14:val="none"/>
        </w:rPr>
        <w:t>)</w:t>
      </w:r>
    </w:p>
    <w:p w14:paraId="50432C5A" w14:textId="77777777" w:rsidR="00F80788" w:rsidRDefault="00F80788"/>
    <w:sectPr w:rsidR="00F80788" w:rsidSect="00F8078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BD3AC" w14:textId="77777777" w:rsidR="00787B39" w:rsidRDefault="00787B39" w:rsidP="00F80788">
      <w:pPr>
        <w:spacing w:after="0" w:line="240" w:lineRule="auto"/>
      </w:pPr>
      <w:r>
        <w:separator/>
      </w:r>
    </w:p>
  </w:endnote>
  <w:endnote w:type="continuationSeparator" w:id="0">
    <w:p w14:paraId="1266C22B" w14:textId="77777777" w:rsidR="00787B39" w:rsidRDefault="00787B39" w:rsidP="00F8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2448" w14:textId="3671846F" w:rsidR="007D3674" w:rsidRDefault="007D3674">
    <w:pPr>
      <w:pStyle w:val="Subsol"/>
    </w:pPr>
    <w:r w:rsidRPr="008C7A78">
      <w:rPr>
        <w:rFonts w:ascii="Arial" w:eastAsia="Arial MT" w:hAnsi="Arial" w:cs="Arial"/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9F3164A" wp14:editId="142A27C9">
          <wp:simplePos x="0" y="0"/>
          <wp:positionH relativeFrom="margin">
            <wp:posOffset>-304800</wp:posOffset>
          </wp:positionH>
          <wp:positionV relativeFrom="margin">
            <wp:posOffset>8392795</wp:posOffset>
          </wp:positionV>
          <wp:extent cx="6590030" cy="3657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BE8C" w14:textId="77777777" w:rsidR="00787B39" w:rsidRDefault="00787B39" w:rsidP="00F80788">
      <w:pPr>
        <w:spacing w:after="0" w:line="240" w:lineRule="auto"/>
      </w:pPr>
      <w:r>
        <w:separator/>
      </w:r>
    </w:p>
  </w:footnote>
  <w:footnote w:type="continuationSeparator" w:id="0">
    <w:p w14:paraId="755F0EDE" w14:textId="77777777" w:rsidR="00787B39" w:rsidRDefault="00787B39" w:rsidP="00F8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F17C" w14:textId="286B4637" w:rsidR="00F80788" w:rsidRDefault="00145168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4E0B614" wp14:editId="3BF26D5B">
          <wp:simplePos x="0" y="0"/>
          <wp:positionH relativeFrom="column">
            <wp:posOffset>-906780</wp:posOffset>
          </wp:positionH>
          <wp:positionV relativeFrom="paragraph">
            <wp:posOffset>-464820</wp:posOffset>
          </wp:positionV>
          <wp:extent cx="7576748" cy="10713720"/>
          <wp:effectExtent l="0" t="0" r="0" b="0"/>
          <wp:wrapNone/>
          <wp:docPr id="89427878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278782" name="Imagine 8942787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748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2592E"/>
    <w:multiLevelType w:val="hybridMultilevel"/>
    <w:tmpl w:val="D670FDB4"/>
    <w:lvl w:ilvl="0" w:tplc="8CD8E3EE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30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88"/>
    <w:rsid w:val="00086185"/>
    <w:rsid w:val="00145168"/>
    <w:rsid w:val="00387128"/>
    <w:rsid w:val="003C4DB9"/>
    <w:rsid w:val="00467F09"/>
    <w:rsid w:val="004757D0"/>
    <w:rsid w:val="00481D21"/>
    <w:rsid w:val="005759DA"/>
    <w:rsid w:val="006B136B"/>
    <w:rsid w:val="00787B39"/>
    <w:rsid w:val="007D3674"/>
    <w:rsid w:val="007D7F4F"/>
    <w:rsid w:val="00995AB9"/>
    <w:rsid w:val="00B029AC"/>
    <w:rsid w:val="00B1562C"/>
    <w:rsid w:val="00BC4A3D"/>
    <w:rsid w:val="00C641FE"/>
    <w:rsid w:val="00E62607"/>
    <w:rsid w:val="00F4404F"/>
    <w:rsid w:val="00F8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A8EDD"/>
  <w15:chartTrackingRefBased/>
  <w15:docId w15:val="{C5E726E7-57F0-487A-9E84-B14AABA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0788"/>
  </w:style>
  <w:style w:type="paragraph" w:styleId="Subsol">
    <w:name w:val="footer"/>
    <w:basedOn w:val="Normal"/>
    <w:link w:val="SubsolCaracter"/>
    <w:uiPriority w:val="99"/>
    <w:unhideWhenUsed/>
    <w:rsid w:val="00F80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BARBU</dc:creator>
  <cp:keywords/>
  <dc:description/>
  <cp:lastModifiedBy>User1</cp:lastModifiedBy>
  <cp:revision>3</cp:revision>
  <dcterms:created xsi:type="dcterms:W3CDTF">2024-10-24T12:06:00Z</dcterms:created>
  <dcterms:modified xsi:type="dcterms:W3CDTF">2025-03-03T09:07:00Z</dcterms:modified>
</cp:coreProperties>
</file>